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B26" w:rsidRPr="00B42CF7" w:rsidRDefault="00195780" w:rsidP="002C51FB">
      <w:pPr>
        <w:jc w:val="center"/>
        <w:rPr>
          <w:rFonts w:ascii="Calibri" w:hAnsi="Calibri" w:cs="Calibri"/>
          <w:b/>
          <w:sz w:val="32"/>
          <w:szCs w:val="32"/>
        </w:rPr>
      </w:pPr>
      <w:r w:rsidRPr="00B42CF7">
        <w:rPr>
          <w:rFonts w:ascii="Calibri" w:hAnsi="Calibri" w:cs="Calibri"/>
          <w:b/>
          <w:sz w:val="32"/>
          <w:szCs w:val="32"/>
        </w:rPr>
        <w:t>L</w:t>
      </w:r>
      <w:r w:rsidR="008C56F9" w:rsidRPr="00B42CF7">
        <w:rPr>
          <w:rFonts w:ascii="Calibri" w:hAnsi="Calibri" w:cs="Calibri"/>
          <w:b/>
          <w:sz w:val="32"/>
          <w:szCs w:val="32"/>
        </w:rPr>
        <w:t>A</w:t>
      </w:r>
      <w:r w:rsidRPr="00B42CF7">
        <w:rPr>
          <w:rFonts w:ascii="Calibri" w:hAnsi="Calibri" w:cs="Calibri"/>
          <w:b/>
          <w:sz w:val="32"/>
          <w:szCs w:val="32"/>
        </w:rPr>
        <w:t xml:space="preserve"> P</w:t>
      </w:r>
      <w:r w:rsidR="008C56F9" w:rsidRPr="00B42CF7">
        <w:rPr>
          <w:rFonts w:ascii="Calibri" w:hAnsi="Calibri" w:cs="Calibri"/>
          <w:b/>
          <w:sz w:val="32"/>
          <w:szCs w:val="32"/>
        </w:rPr>
        <w:t>AZ</w:t>
      </w:r>
      <w:r w:rsidRPr="00B42CF7">
        <w:rPr>
          <w:rFonts w:ascii="Calibri" w:hAnsi="Calibri" w:cs="Calibri"/>
          <w:b/>
          <w:sz w:val="32"/>
          <w:szCs w:val="32"/>
        </w:rPr>
        <w:t xml:space="preserve"> C</w:t>
      </w:r>
      <w:r w:rsidR="008C56F9" w:rsidRPr="00B42CF7">
        <w:rPr>
          <w:rFonts w:ascii="Calibri" w:hAnsi="Calibri" w:cs="Calibri"/>
          <w:b/>
          <w:sz w:val="32"/>
          <w:szCs w:val="32"/>
        </w:rPr>
        <w:t>OUNTY</w:t>
      </w:r>
    </w:p>
    <w:p w:rsidR="00A11347" w:rsidRPr="00B42CF7" w:rsidRDefault="002C51FB" w:rsidP="002C51FB">
      <w:pPr>
        <w:jc w:val="center"/>
        <w:rPr>
          <w:rFonts w:ascii="Calibri" w:hAnsi="Calibri" w:cs="Calibri"/>
          <w:b/>
          <w:sz w:val="32"/>
          <w:szCs w:val="32"/>
        </w:rPr>
      </w:pPr>
      <w:r w:rsidRPr="00B42CF7">
        <w:rPr>
          <w:rFonts w:ascii="Calibri" w:hAnsi="Calibri" w:cs="Calibri"/>
          <w:b/>
          <w:sz w:val="32"/>
          <w:szCs w:val="32"/>
        </w:rPr>
        <w:t>JOB ANNOUNCEMENT</w:t>
      </w:r>
    </w:p>
    <w:p w:rsidR="002C51FB" w:rsidRPr="00B42CF7" w:rsidRDefault="002C51FB" w:rsidP="002C51FB">
      <w:pPr>
        <w:jc w:val="center"/>
        <w:rPr>
          <w:rFonts w:ascii="Calibri" w:hAnsi="Calibri" w:cs="Calibri"/>
          <w:sz w:val="32"/>
          <w:szCs w:val="32"/>
        </w:rPr>
      </w:pPr>
    </w:p>
    <w:p w:rsidR="002C51FB" w:rsidRPr="00B42CF7" w:rsidRDefault="006F27EA" w:rsidP="002C51FB">
      <w:pPr>
        <w:jc w:val="center"/>
        <w:rPr>
          <w:rFonts w:ascii="Calibri" w:hAnsi="Calibri" w:cs="Calibri"/>
          <w:b/>
          <w:sz w:val="32"/>
          <w:szCs w:val="32"/>
        </w:rPr>
      </w:pPr>
      <w:r w:rsidRPr="00B42CF7">
        <w:rPr>
          <w:rFonts w:ascii="Calibri" w:hAnsi="Calibri" w:cs="Calibri"/>
          <w:b/>
          <w:sz w:val="32"/>
          <w:szCs w:val="32"/>
        </w:rPr>
        <w:t>Accountant</w:t>
      </w:r>
    </w:p>
    <w:p w:rsidR="00250EC6" w:rsidRPr="00B42CF7" w:rsidRDefault="00250EC6" w:rsidP="002C51FB">
      <w:pPr>
        <w:jc w:val="center"/>
        <w:rPr>
          <w:rFonts w:ascii="Calibri" w:hAnsi="Calibri" w:cs="Calibri"/>
          <w:b/>
          <w:sz w:val="22"/>
          <w:szCs w:val="22"/>
        </w:rPr>
      </w:pPr>
    </w:p>
    <w:p w:rsidR="00195780" w:rsidRPr="00B42CF7" w:rsidRDefault="002C51FB" w:rsidP="008F6DD4">
      <w:pPr>
        <w:jc w:val="both"/>
        <w:rPr>
          <w:rFonts w:ascii="Calibri" w:hAnsi="Calibri" w:cs="Calibri"/>
          <w:sz w:val="22"/>
          <w:szCs w:val="22"/>
        </w:rPr>
      </w:pPr>
      <w:r w:rsidRPr="00B42CF7">
        <w:rPr>
          <w:rFonts w:ascii="Calibri" w:hAnsi="Calibri" w:cs="Calibri"/>
          <w:sz w:val="22"/>
          <w:szCs w:val="22"/>
        </w:rPr>
        <w:t xml:space="preserve">The </w:t>
      </w:r>
      <w:r w:rsidR="006F27EA" w:rsidRPr="00B42CF7">
        <w:rPr>
          <w:rFonts w:ascii="Calibri" w:hAnsi="Calibri" w:cs="Calibri"/>
          <w:sz w:val="22"/>
          <w:szCs w:val="22"/>
        </w:rPr>
        <w:t xml:space="preserve">Finance Department of </w:t>
      </w:r>
      <w:r w:rsidRPr="00B42CF7">
        <w:rPr>
          <w:rFonts w:ascii="Calibri" w:hAnsi="Calibri" w:cs="Calibri"/>
          <w:sz w:val="22"/>
          <w:szCs w:val="22"/>
        </w:rPr>
        <w:t xml:space="preserve">La Paz County is now accepting applications for </w:t>
      </w:r>
      <w:r w:rsidR="00195780" w:rsidRPr="00B42CF7">
        <w:rPr>
          <w:rFonts w:ascii="Calibri" w:hAnsi="Calibri" w:cs="Calibri"/>
          <w:sz w:val="22"/>
          <w:szCs w:val="22"/>
        </w:rPr>
        <w:t xml:space="preserve">the Full-Time position of </w:t>
      </w:r>
      <w:r w:rsidR="006F27EA" w:rsidRPr="00B42CF7">
        <w:rPr>
          <w:rFonts w:ascii="Calibri" w:hAnsi="Calibri" w:cs="Calibri"/>
          <w:b/>
          <w:sz w:val="22"/>
          <w:szCs w:val="22"/>
        </w:rPr>
        <w:t>Accountant</w:t>
      </w:r>
      <w:r w:rsidR="00195780" w:rsidRPr="00B42CF7">
        <w:rPr>
          <w:rFonts w:ascii="Calibri" w:hAnsi="Calibri" w:cs="Calibri"/>
          <w:b/>
          <w:sz w:val="22"/>
          <w:szCs w:val="22"/>
        </w:rPr>
        <w:t xml:space="preserve">. </w:t>
      </w:r>
      <w:r w:rsidR="00195780" w:rsidRPr="00B42CF7">
        <w:rPr>
          <w:rFonts w:ascii="Calibri" w:hAnsi="Calibri" w:cs="Calibri"/>
          <w:sz w:val="22"/>
          <w:szCs w:val="22"/>
        </w:rPr>
        <w:t>The accountant position is responsible for the professional management of the County’s financial and budgetary activities.</w:t>
      </w:r>
      <w:r w:rsidR="00F55CCE">
        <w:rPr>
          <w:rFonts w:ascii="Calibri" w:hAnsi="Calibri" w:cs="Calibri"/>
          <w:sz w:val="22"/>
          <w:szCs w:val="22"/>
        </w:rPr>
        <w:t xml:space="preserve">  </w:t>
      </w:r>
      <w:r w:rsidR="00195780" w:rsidRPr="00B42CF7">
        <w:rPr>
          <w:rFonts w:ascii="Calibri" w:hAnsi="Calibri" w:cs="Calibri"/>
          <w:sz w:val="22"/>
          <w:szCs w:val="22"/>
        </w:rPr>
        <w:t>This Exempt position reports directly to the Finance Director.</w:t>
      </w:r>
    </w:p>
    <w:p w:rsidR="00195780" w:rsidRPr="00B42CF7" w:rsidRDefault="00195780" w:rsidP="008F6DD4">
      <w:pPr>
        <w:jc w:val="both"/>
        <w:rPr>
          <w:rFonts w:ascii="Calibri" w:hAnsi="Calibri" w:cs="Calibri"/>
          <w:b/>
          <w:sz w:val="22"/>
          <w:szCs w:val="22"/>
        </w:rPr>
      </w:pPr>
    </w:p>
    <w:p w:rsidR="002C51FB" w:rsidRPr="00B42CF7" w:rsidRDefault="00195780" w:rsidP="00195780">
      <w:pPr>
        <w:jc w:val="center"/>
        <w:rPr>
          <w:rFonts w:ascii="Calibri" w:hAnsi="Calibri" w:cs="Calibri"/>
          <w:color w:val="000000"/>
          <w:sz w:val="22"/>
          <w:szCs w:val="22"/>
        </w:rPr>
      </w:pPr>
      <w:r w:rsidRPr="00B42CF7">
        <w:rPr>
          <w:rFonts w:ascii="Calibri" w:hAnsi="Calibri" w:cs="Calibri"/>
          <w:sz w:val="22"/>
          <w:szCs w:val="22"/>
        </w:rPr>
        <w:t>A</w:t>
      </w:r>
      <w:r w:rsidR="00C349C3" w:rsidRPr="00B42CF7">
        <w:rPr>
          <w:rFonts w:ascii="Calibri" w:hAnsi="Calibri" w:cs="Calibri"/>
          <w:sz w:val="22"/>
          <w:szCs w:val="22"/>
        </w:rPr>
        <w:t xml:space="preserve">nnual salary </w:t>
      </w:r>
      <w:r w:rsidR="006F27EA" w:rsidRPr="00B42CF7">
        <w:rPr>
          <w:rFonts w:ascii="Calibri" w:hAnsi="Calibri" w:cs="Calibri"/>
          <w:color w:val="000000"/>
          <w:sz w:val="22"/>
          <w:szCs w:val="22"/>
        </w:rPr>
        <w:t xml:space="preserve">$46,446.40 </w:t>
      </w:r>
      <w:r w:rsidR="00C349C3" w:rsidRPr="00B42CF7">
        <w:rPr>
          <w:rFonts w:ascii="Calibri" w:hAnsi="Calibri" w:cs="Calibri"/>
          <w:sz w:val="22"/>
          <w:szCs w:val="22"/>
        </w:rPr>
        <w:t xml:space="preserve">- </w:t>
      </w:r>
      <w:r w:rsidR="006F27EA" w:rsidRPr="00B42CF7">
        <w:rPr>
          <w:rFonts w:ascii="Calibri" w:hAnsi="Calibri" w:cs="Calibri"/>
          <w:color w:val="000000"/>
          <w:sz w:val="22"/>
          <w:szCs w:val="22"/>
        </w:rPr>
        <w:t xml:space="preserve">$68,744.00 </w:t>
      </w:r>
      <w:r w:rsidR="00F55AFE" w:rsidRPr="00B42CF7">
        <w:rPr>
          <w:rFonts w:ascii="Calibri" w:hAnsi="Calibri" w:cs="Calibri"/>
          <w:sz w:val="22"/>
          <w:szCs w:val="22"/>
        </w:rPr>
        <w:t>D.O.E.</w:t>
      </w:r>
    </w:p>
    <w:p w:rsidR="00195780" w:rsidRPr="00B42CF7" w:rsidRDefault="00195780" w:rsidP="00195780">
      <w:pPr>
        <w:jc w:val="both"/>
        <w:rPr>
          <w:rFonts w:ascii="Calibri" w:hAnsi="Calibri" w:cs="Calibri"/>
          <w:sz w:val="22"/>
          <w:szCs w:val="22"/>
        </w:rPr>
      </w:pPr>
    </w:p>
    <w:p w:rsidR="00195780" w:rsidRPr="00B42CF7" w:rsidRDefault="00195780" w:rsidP="00195780">
      <w:pPr>
        <w:jc w:val="both"/>
        <w:rPr>
          <w:rFonts w:ascii="Calibri" w:hAnsi="Calibri" w:cs="Calibri"/>
          <w:sz w:val="22"/>
          <w:szCs w:val="22"/>
        </w:rPr>
      </w:pPr>
      <w:r w:rsidRPr="00B42CF7">
        <w:rPr>
          <w:rFonts w:ascii="Calibri" w:hAnsi="Calibri" w:cs="Calibri"/>
          <w:b/>
          <w:sz w:val="22"/>
          <w:szCs w:val="22"/>
        </w:rPr>
        <w:t>Please see the Job Description for the Essential Job Tasks</w:t>
      </w:r>
      <w:r w:rsidRPr="00B42CF7">
        <w:rPr>
          <w:rFonts w:ascii="Calibri" w:hAnsi="Calibri" w:cs="Calibri"/>
          <w:sz w:val="22"/>
          <w:szCs w:val="22"/>
        </w:rPr>
        <w:t>.</w:t>
      </w:r>
    </w:p>
    <w:p w:rsidR="00195780" w:rsidRPr="00B42CF7" w:rsidRDefault="00195780" w:rsidP="00195780">
      <w:pPr>
        <w:jc w:val="both"/>
        <w:rPr>
          <w:rFonts w:ascii="Calibri" w:hAnsi="Calibri" w:cs="Calibri"/>
          <w:sz w:val="22"/>
          <w:szCs w:val="22"/>
        </w:rPr>
      </w:pPr>
    </w:p>
    <w:p w:rsidR="00195780" w:rsidRPr="00B42CF7" w:rsidRDefault="00195780" w:rsidP="00195780">
      <w:pPr>
        <w:rPr>
          <w:rFonts w:ascii="Calibri" w:hAnsi="Calibri" w:cs="Calibri"/>
          <w:b/>
          <w:sz w:val="22"/>
          <w:szCs w:val="22"/>
          <w:u w:val="single"/>
        </w:rPr>
      </w:pPr>
      <w:r w:rsidRPr="00B42CF7">
        <w:rPr>
          <w:rFonts w:ascii="Calibri" w:hAnsi="Calibri" w:cs="Calibri"/>
          <w:b/>
          <w:sz w:val="22"/>
          <w:szCs w:val="22"/>
          <w:u w:val="single"/>
        </w:rPr>
        <w:t>Minimum Education and/or Experience:</w:t>
      </w:r>
    </w:p>
    <w:p w:rsidR="00195780" w:rsidRPr="00B42CF7" w:rsidRDefault="00195780" w:rsidP="00195780">
      <w:pPr>
        <w:rPr>
          <w:rFonts w:ascii="Calibri" w:hAnsi="Calibri" w:cs="Calibri"/>
          <w:sz w:val="22"/>
          <w:szCs w:val="22"/>
          <w:u w:val="single"/>
        </w:rPr>
      </w:pPr>
    </w:p>
    <w:p w:rsidR="00195780" w:rsidRPr="00B42CF7" w:rsidRDefault="00195780" w:rsidP="00195780">
      <w:pPr>
        <w:jc w:val="both"/>
        <w:rPr>
          <w:rFonts w:ascii="Calibri" w:hAnsi="Calibri" w:cs="Calibri"/>
          <w:sz w:val="22"/>
          <w:szCs w:val="22"/>
        </w:rPr>
      </w:pPr>
      <w:r w:rsidRPr="00B42CF7">
        <w:rPr>
          <w:rFonts w:ascii="Calibri" w:hAnsi="Calibri" w:cs="Calibri"/>
          <w:sz w:val="22"/>
          <w:szCs w:val="22"/>
        </w:rPr>
        <w:t>Bachelor's degree in accounting, finance or closely related field. Accounting experience may substitute for the education requirement on a year per year basis.</w:t>
      </w:r>
    </w:p>
    <w:p w:rsidR="00195780" w:rsidRPr="00B42CF7" w:rsidRDefault="00195780" w:rsidP="00195780">
      <w:pPr>
        <w:rPr>
          <w:rFonts w:ascii="Calibri" w:hAnsi="Calibri" w:cs="Calibri"/>
          <w:sz w:val="22"/>
          <w:szCs w:val="22"/>
          <w:u w:val="single"/>
        </w:rPr>
      </w:pPr>
    </w:p>
    <w:p w:rsidR="00195780" w:rsidRPr="00B42CF7" w:rsidRDefault="00195780" w:rsidP="00195780">
      <w:pPr>
        <w:rPr>
          <w:rFonts w:ascii="Calibri" w:hAnsi="Calibri" w:cs="Calibri"/>
          <w:b/>
          <w:sz w:val="22"/>
          <w:szCs w:val="22"/>
          <w:u w:val="single"/>
        </w:rPr>
      </w:pPr>
      <w:r w:rsidRPr="00B42CF7">
        <w:rPr>
          <w:rFonts w:ascii="Calibri" w:hAnsi="Calibri" w:cs="Calibri"/>
          <w:b/>
          <w:sz w:val="22"/>
          <w:szCs w:val="22"/>
          <w:u w:val="single"/>
        </w:rPr>
        <w:t>Specialized Training, Certifications, And/or Other Special Requirements</w:t>
      </w:r>
    </w:p>
    <w:p w:rsidR="00195780" w:rsidRPr="00B42CF7" w:rsidRDefault="00195780" w:rsidP="00195780">
      <w:pPr>
        <w:rPr>
          <w:rFonts w:ascii="Calibri" w:hAnsi="Calibri" w:cs="Calibri"/>
          <w:sz w:val="22"/>
          <w:szCs w:val="22"/>
        </w:rPr>
      </w:pPr>
    </w:p>
    <w:p w:rsidR="00195780" w:rsidRPr="00B42CF7" w:rsidRDefault="00195780" w:rsidP="00195780">
      <w:pPr>
        <w:rPr>
          <w:rFonts w:ascii="Calibri" w:hAnsi="Calibri" w:cs="Calibri"/>
          <w:sz w:val="22"/>
          <w:szCs w:val="22"/>
        </w:rPr>
      </w:pPr>
      <w:r w:rsidRPr="00B42CF7">
        <w:rPr>
          <w:rFonts w:ascii="Calibri" w:hAnsi="Calibri" w:cs="Calibri"/>
          <w:sz w:val="22"/>
          <w:szCs w:val="22"/>
        </w:rPr>
        <w:t xml:space="preserve">Must currently possess or </w:t>
      </w:r>
      <w:proofErr w:type="gramStart"/>
      <w:r w:rsidRPr="00B42CF7">
        <w:rPr>
          <w:rFonts w:ascii="Calibri" w:hAnsi="Calibri" w:cs="Calibri"/>
          <w:sz w:val="22"/>
          <w:szCs w:val="22"/>
        </w:rPr>
        <w:t>have the ability to</w:t>
      </w:r>
      <w:proofErr w:type="gramEnd"/>
      <w:r w:rsidRPr="00B42CF7">
        <w:rPr>
          <w:rFonts w:ascii="Calibri" w:hAnsi="Calibri" w:cs="Calibri"/>
          <w:sz w:val="22"/>
          <w:szCs w:val="22"/>
        </w:rPr>
        <w:t xml:space="preserve"> obtain a valid Driver's License at time of hire.</w:t>
      </w:r>
    </w:p>
    <w:p w:rsidR="00195780" w:rsidRPr="00B42CF7" w:rsidRDefault="00195780" w:rsidP="00195780">
      <w:pPr>
        <w:rPr>
          <w:rFonts w:ascii="Calibri" w:hAnsi="Calibri" w:cs="Calibri"/>
          <w:sz w:val="22"/>
          <w:szCs w:val="22"/>
        </w:rPr>
      </w:pPr>
    </w:p>
    <w:p w:rsidR="00195780" w:rsidRPr="00B42CF7" w:rsidRDefault="00195780" w:rsidP="00195780">
      <w:pPr>
        <w:rPr>
          <w:rFonts w:ascii="Calibri" w:hAnsi="Calibri" w:cs="Calibri"/>
          <w:b/>
          <w:sz w:val="22"/>
          <w:szCs w:val="22"/>
          <w:u w:val="single"/>
        </w:rPr>
      </w:pPr>
      <w:r w:rsidRPr="00B42CF7">
        <w:rPr>
          <w:rFonts w:ascii="Calibri" w:hAnsi="Calibri" w:cs="Calibri"/>
          <w:b/>
          <w:sz w:val="22"/>
          <w:szCs w:val="22"/>
          <w:u w:val="single"/>
        </w:rPr>
        <w:t>Knowledge, Skills, and Abilities</w:t>
      </w:r>
    </w:p>
    <w:p w:rsidR="00195780" w:rsidRPr="00B42CF7" w:rsidRDefault="00195780" w:rsidP="00195780">
      <w:pPr>
        <w:rPr>
          <w:rFonts w:ascii="Calibri" w:hAnsi="Calibri" w:cs="Calibri"/>
          <w:sz w:val="22"/>
          <w:szCs w:val="22"/>
          <w:u w:val="single"/>
        </w:rPr>
      </w:pPr>
    </w:p>
    <w:p w:rsidR="00195780" w:rsidRPr="00B42CF7" w:rsidRDefault="00195780" w:rsidP="00195780">
      <w:pPr>
        <w:pStyle w:val="ListParagraph"/>
        <w:numPr>
          <w:ilvl w:val="0"/>
          <w:numId w:val="1"/>
        </w:numPr>
        <w:spacing w:after="0" w:line="240" w:lineRule="auto"/>
        <w:jc w:val="both"/>
        <w:rPr>
          <w:rFonts w:ascii="Calibri" w:hAnsi="Calibri" w:cs="Calibri"/>
        </w:rPr>
      </w:pPr>
      <w:r w:rsidRPr="00B42CF7">
        <w:rPr>
          <w:rFonts w:ascii="Calibri" w:hAnsi="Calibri" w:cs="Calibri"/>
        </w:rPr>
        <w:t>Strong understanding of governmental accounting.</w:t>
      </w:r>
    </w:p>
    <w:p w:rsidR="00195780" w:rsidRPr="00B42CF7" w:rsidRDefault="00195780" w:rsidP="00195780">
      <w:pPr>
        <w:pStyle w:val="ListParagraph"/>
        <w:numPr>
          <w:ilvl w:val="0"/>
          <w:numId w:val="1"/>
        </w:numPr>
        <w:spacing w:after="0" w:line="240" w:lineRule="auto"/>
        <w:jc w:val="both"/>
        <w:rPr>
          <w:rFonts w:ascii="Calibri" w:hAnsi="Calibri" w:cs="Calibri"/>
        </w:rPr>
      </w:pPr>
      <w:r w:rsidRPr="00B42CF7">
        <w:rPr>
          <w:rFonts w:ascii="Calibri" w:hAnsi="Calibri" w:cs="Calibri"/>
        </w:rPr>
        <w:t>Highly proficient with grant accounting.</w:t>
      </w:r>
    </w:p>
    <w:p w:rsidR="00195780" w:rsidRPr="00B42CF7" w:rsidRDefault="00195780" w:rsidP="00195780">
      <w:pPr>
        <w:pStyle w:val="ListParagraph"/>
        <w:numPr>
          <w:ilvl w:val="0"/>
          <w:numId w:val="1"/>
        </w:numPr>
        <w:spacing w:after="0" w:line="240" w:lineRule="auto"/>
        <w:jc w:val="both"/>
        <w:rPr>
          <w:rFonts w:ascii="Calibri" w:hAnsi="Calibri" w:cs="Calibri"/>
        </w:rPr>
      </w:pPr>
      <w:r w:rsidRPr="00B42CF7">
        <w:rPr>
          <w:rFonts w:ascii="Calibri" w:hAnsi="Calibri" w:cs="Calibri"/>
        </w:rPr>
        <w:t>Accounting practices and procedures.</w:t>
      </w:r>
    </w:p>
    <w:p w:rsidR="00195780" w:rsidRPr="00B42CF7" w:rsidRDefault="00195780" w:rsidP="00195780">
      <w:pPr>
        <w:pStyle w:val="ListParagraph"/>
        <w:numPr>
          <w:ilvl w:val="0"/>
          <w:numId w:val="1"/>
        </w:numPr>
        <w:spacing w:after="0" w:line="240" w:lineRule="auto"/>
        <w:jc w:val="both"/>
        <w:rPr>
          <w:rFonts w:ascii="Calibri" w:hAnsi="Calibri" w:cs="Calibri"/>
        </w:rPr>
      </w:pPr>
      <w:r w:rsidRPr="00B42CF7">
        <w:rPr>
          <w:rFonts w:ascii="Calibri" w:hAnsi="Calibri" w:cs="Calibri"/>
        </w:rPr>
        <w:t>Microsoft Office software.</w:t>
      </w:r>
    </w:p>
    <w:p w:rsidR="00195780" w:rsidRPr="00B42CF7" w:rsidRDefault="00195780" w:rsidP="00195780">
      <w:pPr>
        <w:pStyle w:val="ListParagraph"/>
        <w:numPr>
          <w:ilvl w:val="0"/>
          <w:numId w:val="1"/>
        </w:numPr>
        <w:spacing w:after="0" w:line="240" w:lineRule="auto"/>
        <w:jc w:val="both"/>
        <w:rPr>
          <w:rFonts w:ascii="Calibri" w:hAnsi="Calibri" w:cs="Calibri"/>
        </w:rPr>
      </w:pPr>
      <w:r w:rsidRPr="00B42CF7">
        <w:rPr>
          <w:rFonts w:ascii="Calibri" w:hAnsi="Calibri" w:cs="Calibri"/>
        </w:rPr>
        <w:t>Skilled in Microsoft Excel and Access.</w:t>
      </w:r>
    </w:p>
    <w:p w:rsidR="00195780" w:rsidRPr="00B42CF7" w:rsidRDefault="00195780" w:rsidP="00195780">
      <w:pPr>
        <w:pStyle w:val="ListParagraph"/>
        <w:numPr>
          <w:ilvl w:val="0"/>
          <w:numId w:val="1"/>
        </w:numPr>
        <w:spacing w:after="0" w:line="240" w:lineRule="auto"/>
        <w:jc w:val="both"/>
        <w:rPr>
          <w:rFonts w:ascii="Calibri" w:hAnsi="Calibri" w:cs="Calibri"/>
        </w:rPr>
      </w:pPr>
      <w:r w:rsidRPr="00B42CF7">
        <w:rPr>
          <w:rFonts w:ascii="Calibri" w:hAnsi="Calibri" w:cs="Calibri"/>
        </w:rPr>
        <w:t>Ability to organize and prioritize tasks.</w:t>
      </w:r>
    </w:p>
    <w:p w:rsidR="00195780" w:rsidRPr="00B42CF7" w:rsidRDefault="00195780" w:rsidP="00195780">
      <w:pPr>
        <w:pStyle w:val="ListParagraph"/>
        <w:numPr>
          <w:ilvl w:val="0"/>
          <w:numId w:val="1"/>
        </w:numPr>
        <w:spacing w:after="0" w:line="240" w:lineRule="auto"/>
        <w:jc w:val="both"/>
        <w:rPr>
          <w:rFonts w:ascii="Calibri" w:hAnsi="Calibri" w:cs="Calibri"/>
        </w:rPr>
      </w:pPr>
      <w:r w:rsidRPr="00B42CF7">
        <w:rPr>
          <w:rFonts w:ascii="Calibri" w:hAnsi="Calibri" w:cs="Calibri"/>
        </w:rPr>
        <w:t xml:space="preserve">Strong verbal and written communication. </w:t>
      </w:r>
    </w:p>
    <w:p w:rsidR="00195780" w:rsidRPr="00B42CF7" w:rsidRDefault="00195780" w:rsidP="00195780">
      <w:pPr>
        <w:pStyle w:val="ListParagraph"/>
        <w:numPr>
          <w:ilvl w:val="0"/>
          <w:numId w:val="1"/>
        </w:numPr>
        <w:spacing w:after="0" w:line="240" w:lineRule="auto"/>
        <w:jc w:val="both"/>
        <w:rPr>
          <w:rFonts w:ascii="Calibri" w:hAnsi="Calibri" w:cs="Calibri"/>
        </w:rPr>
      </w:pPr>
      <w:r w:rsidRPr="00B42CF7">
        <w:rPr>
          <w:rFonts w:ascii="Calibri" w:hAnsi="Calibri" w:cs="Calibri"/>
        </w:rPr>
        <w:t>Ability to interact effectively with staff at all levels, and a diverse population.</w:t>
      </w:r>
    </w:p>
    <w:p w:rsidR="00195780" w:rsidRPr="00B42CF7" w:rsidRDefault="00195780" w:rsidP="00195780">
      <w:pPr>
        <w:pStyle w:val="ListParagraph"/>
        <w:numPr>
          <w:ilvl w:val="0"/>
          <w:numId w:val="1"/>
        </w:numPr>
        <w:spacing w:after="0" w:line="240" w:lineRule="auto"/>
        <w:jc w:val="both"/>
        <w:rPr>
          <w:rFonts w:ascii="Calibri" w:hAnsi="Calibri" w:cs="Calibri"/>
        </w:rPr>
      </w:pPr>
      <w:r w:rsidRPr="00B42CF7">
        <w:rPr>
          <w:rFonts w:ascii="Calibri" w:hAnsi="Calibri" w:cs="Calibri"/>
        </w:rPr>
        <w:t>Self-directed and exercises independent judgment within guidelines, and department policies and procedures.</w:t>
      </w:r>
    </w:p>
    <w:p w:rsidR="00195780" w:rsidRPr="00B42CF7" w:rsidRDefault="00195780" w:rsidP="00195780">
      <w:pPr>
        <w:pStyle w:val="ListParagraph"/>
        <w:numPr>
          <w:ilvl w:val="0"/>
          <w:numId w:val="1"/>
        </w:numPr>
        <w:spacing w:after="0" w:line="240" w:lineRule="auto"/>
        <w:jc w:val="both"/>
        <w:rPr>
          <w:rFonts w:ascii="Calibri" w:hAnsi="Calibri" w:cs="Calibri"/>
        </w:rPr>
      </w:pPr>
      <w:r w:rsidRPr="00B42CF7">
        <w:rPr>
          <w:rFonts w:ascii="Calibri" w:hAnsi="Calibri" w:cs="Calibri"/>
        </w:rPr>
        <w:t>Multitask and prepare and process large amounts of paperwork while being detail oriented.</w:t>
      </w:r>
    </w:p>
    <w:p w:rsidR="00195780" w:rsidRPr="00B42CF7" w:rsidRDefault="00195780" w:rsidP="00195780">
      <w:pPr>
        <w:pStyle w:val="ListParagraph"/>
        <w:numPr>
          <w:ilvl w:val="0"/>
          <w:numId w:val="1"/>
        </w:numPr>
        <w:spacing w:after="0" w:line="240" w:lineRule="auto"/>
        <w:jc w:val="both"/>
        <w:rPr>
          <w:rFonts w:ascii="Calibri" w:hAnsi="Calibri" w:cs="Calibri"/>
        </w:rPr>
      </w:pPr>
      <w:r w:rsidRPr="00B42CF7">
        <w:rPr>
          <w:rFonts w:ascii="Calibri" w:hAnsi="Calibri" w:cs="Calibri"/>
        </w:rPr>
        <w:t>Prepare, monitor and maintain related files in an efficient and organized manner, following applicable regulations and guidelines.</w:t>
      </w:r>
    </w:p>
    <w:p w:rsidR="00195780" w:rsidRPr="00B42CF7" w:rsidRDefault="00195780" w:rsidP="00195780">
      <w:pPr>
        <w:rPr>
          <w:rFonts w:ascii="Calibri" w:hAnsi="Calibri" w:cs="Calibri"/>
          <w:sz w:val="22"/>
          <w:szCs w:val="22"/>
        </w:rPr>
      </w:pPr>
    </w:p>
    <w:p w:rsidR="00195780" w:rsidRPr="00B42CF7" w:rsidRDefault="00195780" w:rsidP="00195780">
      <w:pPr>
        <w:rPr>
          <w:rFonts w:ascii="Calibri" w:hAnsi="Calibri" w:cs="Calibri"/>
          <w:b/>
          <w:sz w:val="22"/>
          <w:szCs w:val="22"/>
          <w:u w:val="single"/>
        </w:rPr>
      </w:pPr>
      <w:r w:rsidRPr="00B42CF7">
        <w:rPr>
          <w:rFonts w:ascii="Calibri" w:hAnsi="Calibri" w:cs="Calibri"/>
          <w:b/>
          <w:sz w:val="22"/>
          <w:szCs w:val="22"/>
          <w:u w:val="single"/>
        </w:rPr>
        <w:t>Preferred Education And/or Experience</w:t>
      </w:r>
    </w:p>
    <w:p w:rsidR="00195780" w:rsidRPr="00B42CF7" w:rsidRDefault="00195780" w:rsidP="00195780">
      <w:pPr>
        <w:rPr>
          <w:rFonts w:ascii="Calibri" w:hAnsi="Calibri" w:cs="Calibri"/>
          <w:sz w:val="22"/>
          <w:szCs w:val="22"/>
        </w:rPr>
      </w:pPr>
    </w:p>
    <w:p w:rsidR="00195780" w:rsidRPr="00B42CF7" w:rsidRDefault="00195780" w:rsidP="00195780">
      <w:pPr>
        <w:rPr>
          <w:rFonts w:ascii="Calibri" w:hAnsi="Calibri" w:cs="Calibri"/>
          <w:sz w:val="22"/>
          <w:szCs w:val="22"/>
        </w:rPr>
      </w:pPr>
      <w:r w:rsidRPr="00B42CF7">
        <w:rPr>
          <w:rFonts w:ascii="Calibri" w:hAnsi="Calibri" w:cs="Calibri"/>
          <w:sz w:val="22"/>
          <w:szCs w:val="22"/>
        </w:rPr>
        <w:t>Certified Public Accountant and Certified Government Financial Manager. Public sector experience. Two (2) or more years budget/financial management experience.</w:t>
      </w:r>
    </w:p>
    <w:p w:rsidR="00195780" w:rsidRPr="00B42CF7" w:rsidRDefault="00195780" w:rsidP="00195780">
      <w:pPr>
        <w:rPr>
          <w:rFonts w:ascii="Calibri" w:hAnsi="Calibri" w:cs="Calibri"/>
          <w:sz w:val="22"/>
          <w:szCs w:val="22"/>
        </w:rPr>
      </w:pPr>
    </w:p>
    <w:p w:rsidR="00195780" w:rsidRPr="00B42CF7" w:rsidRDefault="00195780" w:rsidP="00195780">
      <w:pPr>
        <w:rPr>
          <w:rFonts w:ascii="Calibri" w:hAnsi="Calibri" w:cs="Calibri"/>
          <w:b/>
          <w:sz w:val="22"/>
          <w:szCs w:val="22"/>
          <w:u w:val="single"/>
        </w:rPr>
      </w:pPr>
      <w:r w:rsidRPr="00B42CF7">
        <w:rPr>
          <w:rFonts w:ascii="Calibri" w:hAnsi="Calibri" w:cs="Calibri"/>
          <w:b/>
          <w:sz w:val="22"/>
          <w:szCs w:val="22"/>
          <w:u w:val="single"/>
        </w:rPr>
        <w:t>Preferred Training, And/or Other Special Requirements</w:t>
      </w:r>
    </w:p>
    <w:p w:rsidR="00195780" w:rsidRPr="00B42CF7" w:rsidRDefault="00195780" w:rsidP="00195780">
      <w:pPr>
        <w:rPr>
          <w:rFonts w:ascii="Calibri" w:hAnsi="Calibri" w:cs="Calibri"/>
          <w:sz w:val="22"/>
          <w:szCs w:val="22"/>
        </w:rPr>
      </w:pPr>
    </w:p>
    <w:p w:rsidR="00195780" w:rsidRPr="00B42CF7" w:rsidRDefault="00195780" w:rsidP="00195780">
      <w:pPr>
        <w:rPr>
          <w:rFonts w:ascii="Calibri" w:hAnsi="Calibri" w:cs="Calibri"/>
          <w:sz w:val="22"/>
          <w:szCs w:val="22"/>
        </w:rPr>
      </w:pPr>
      <w:r w:rsidRPr="00B42CF7">
        <w:rPr>
          <w:rFonts w:ascii="Calibri" w:hAnsi="Calibri" w:cs="Calibri"/>
          <w:sz w:val="22"/>
          <w:szCs w:val="22"/>
        </w:rPr>
        <w:t>Experience with Tyler Infinite Visions and Eagle software.</w:t>
      </w:r>
    </w:p>
    <w:p w:rsidR="00195780" w:rsidRPr="00B42CF7" w:rsidRDefault="00195780" w:rsidP="00195780">
      <w:pPr>
        <w:rPr>
          <w:rFonts w:ascii="Calibri" w:hAnsi="Calibri" w:cs="Calibri"/>
          <w:sz w:val="22"/>
          <w:szCs w:val="22"/>
        </w:rPr>
      </w:pPr>
    </w:p>
    <w:p w:rsidR="00195780" w:rsidRPr="00B42CF7" w:rsidRDefault="000F24E2" w:rsidP="00195780">
      <w:pPr>
        <w:rPr>
          <w:rFonts w:ascii="Calibri" w:hAnsi="Calibri" w:cs="Calibri"/>
          <w:b/>
          <w:sz w:val="22"/>
          <w:szCs w:val="22"/>
          <w:u w:val="single"/>
        </w:rPr>
      </w:pPr>
      <w:r>
        <w:rPr>
          <w:rFonts w:ascii="Calibri" w:hAnsi="Calibri" w:cs="Calibri"/>
          <w:b/>
          <w:sz w:val="22"/>
          <w:szCs w:val="22"/>
          <w:u w:val="single"/>
        </w:rPr>
        <w:br w:type="page"/>
      </w:r>
      <w:r w:rsidR="00195780" w:rsidRPr="00B42CF7">
        <w:rPr>
          <w:rFonts w:ascii="Calibri" w:hAnsi="Calibri" w:cs="Calibri"/>
          <w:b/>
          <w:sz w:val="22"/>
          <w:szCs w:val="22"/>
          <w:u w:val="single"/>
        </w:rPr>
        <w:lastRenderedPageBreak/>
        <w:t>Working Conditions</w:t>
      </w:r>
    </w:p>
    <w:p w:rsidR="00195780" w:rsidRPr="00B42CF7" w:rsidRDefault="00195780" w:rsidP="00195780">
      <w:pPr>
        <w:rPr>
          <w:rFonts w:ascii="Calibri" w:hAnsi="Calibri" w:cs="Calibri"/>
          <w:sz w:val="22"/>
          <w:szCs w:val="22"/>
        </w:rPr>
      </w:pPr>
    </w:p>
    <w:p w:rsidR="00195780" w:rsidRPr="00B42CF7" w:rsidRDefault="00195780" w:rsidP="00195780">
      <w:pPr>
        <w:rPr>
          <w:rFonts w:ascii="Calibri" w:hAnsi="Calibri" w:cs="Calibri"/>
          <w:sz w:val="22"/>
          <w:szCs w:val="22"/>
        </w:rPr>
      </w:pPr>
      <w:r w:rsidRPr="00B42CF7">
        <w:rPr>
          <w:rFonts w:ascii="Calibri" w:hAnsi="Calibri" w:cs="Calibri"/>
          <w:sz w:val="22"/>
          <w:szCs w:val="22"/>
        </w:rPr>
        <w:t xml:space="preserve">Office setting which may require extended periods of sitting to perform tasks. May be required to drive personal or County owned vehicle to travel to and from various County locations. Ability to move up to 20 pounds floor to waist and pushing/pulling up to 20 pounds </w:t>
      </w:r>
      <w:proofErr w:type="gramStart"/>
      <w:r w:rsidRPr="00B42CF7">
        <w:rPr>
          <w:rFonts w:ascii="Calibri" w:hAnsi="Calibri" w:cs="Calibri"/>
          <w:sz w:val="22"/>
          <w:szCs w:val="22"/>
        </w:rPr>
        <w:t>a distance of up</w:t>
      </w:r>
      <w:proofErr w:type="gramEnd"/>
      <w:r w:rsidRPr="00B42CF7">
        <w:rPr>
          <w:rFonts w:ascii="Calibri" w:hAnsi="Calibri" w:cs="Calibri"/>
          <w:sz w:val="22"/>
          <w:szCs w:val="22"/>
        </w:rPr>
        <w:t xml:space="preserve"> to 100 feet.</w:t>
      </w:r>
    </w:p>
    <w:p w:rsidR="0061215E" w:rsidRPr="00B42CF7" w:rsidRDefault="0061215E" w:rsidP="008F6DD4">
      <w:pPr>
        <w:jc w:val="both"/>
        <w:rPr>
          <w:rFonts w:ascii="Calibri" w:hAnsi="Calibri" w:cs="Calibri"/>
          <w:sz w:val="22"/>
          <w:szCs w:val="22"/>
        </w:rPr>
      </w:pPr>
    </w:p>
    <w:p w:rsidR="00F55AFE" w:rsidRPr="00B42CF7" w:rsidRDefault="00F55AFE" w:rsidP="008F6DD4">
      <w:pPr>
        <w:jc w:val="both"/>
        <w:rPr>
          <w:rFonts w:ascii="Calibri" w:hAnsi="Calibri" w:cs="Calibri"/>
          <w:sz w:val="22"/>
          <w:szCs w:val="22"/>
        </w:rPr>
      </w:pPr>
    </w:p>
    <w:p w:rsidR="00376CE5" w:rsidRPr="00B42CF7" w:rsidRDefault="00195780" w:rsidP="008F6DD4">
      <w:pPr>
        <w:jc w:val="both"/>
        <w:rPr>
          <w:rFonts w:ascii="Calibri" w:hAnsi="Calibri" w:cs="Calibri"/>
          <w:sz w:val="22"/>
          <w:szCs w:val="22"/>
        </w:rPr>
      </w:pPr>
      <w:r w:rsidRPr="00B42CF7">
        <w:rPr>
          <w:rFonts w:ascii="Calibri" w:hAnsi="Calibri" w:cs="Calibri"/>
          <w:sz w:val="22"/>
          <w:szCs w:val="22"/>
        </w:rPr>
        <w:t xml:space="preserve">For the complete </w:t>
      </w:r>
      <w:r w:rsidR="00F55AFE" w:rsidRPr="00B42CF7">
        <w:rPr>
          <w:rFonts w:ascii="Calibri" w:hAnsi="Calibri" w:cs="Calibri"/>
          <w:sz w:val="22"/>
          <w:szCs w:val="22"/>
        </w:rPr>
        <w:t>Job description</w:t>
      </w:r>
      <w:r w:rsidRPr="00B42CF7">
        <w:rPr>
          <w:rFonts w:ascii="Calibri" w:hAnsi="Calibri" w:cs="Calibri"/>
          <w:sz w:val="22"/>
          <w:szCs w:val="22"/>
        </w:rPr>
        <w:t xml:space="preserve"> and to access the </w:t>
      </w:r>
      <w:r w:rsidR="00250EC6" w:rsidRPr="00B42CF7">
        <w:rPr>
          <w:rFonts w:ascii="Calibri" w:hAnsi="Calibri" w:cs="Calibri"/>
          <w:sz w:val="22"/>
          <w:szCs w:val="22"/>
        </w:rPr>
        <w:t>employment application</w:t>
      </w:r>
      <w:r w:rsidRPr="00B42CF7">
        <w:rPr>
          <w:rFonts w:ascii="Calibri" w:hAnsi="Calibri" w:cs="Calibri"/>
          <w:sz w:val="22"/>
          <w:szCs w:val="22"/>
        </w:rPr>
        <w:t>, please visit</w:t>
      </w:r>
      <w:r w:rsidR="00250EC6" w:rsidRPr="00B42CF7">
        <w:rPr>
          <w:rFonts w:ascii="Calibri" w:hAnsi="Calibri" w:cs="Calibri"/>
          <w:sz w:val="22"/>
          <w:szCs w:val="22"/>
        </w:rPr>
        <w:t xml:space="preserve">:  </w:t>
      </w:r>
    </w:p>
    <w:p w:rsidR="004E2598" w:rsidRPr="00B42CF7" w:rsidRDefault="00833C18" w:rsidP="008F6DD4">
      <w:pPr>
        <w:jc w:val="both"/>
        <w:rPr>
          <w:rFonts w:ascii="Calibri" w:hAnsi="Calibri" w:cs="Calibri"/>
          <w:sz w:val="22"/>
          <w:szCs w:val="22"/>
        </w:rPr>
      </w:pPr>
      <w:r w:rsidRPr="00B42CF7">
        <w:rPr>
          <w:rFonts w:ascii="Calibri" w:hAnsi="Calibri" w:cs="Calibri"/>
          <w:sz w:val="22"/>
          <w:szCs w:val="22"/>
        </w:rPr>
        <w:t>Human Resources Department</w:t>
      </w:r>
      <w:r w:rsidR="00250EC6" w:rsidRPr="00B42CF7">
        <w:rPr>
          <w:rFonts w:ascii="Calibri" w:hAnsi="Calibri" w:cs="Calibri"/>
          <w:sz w:val="22"/>
          <w:szCs w:val="22"/>
        </w:rPr>
        <w:t>, 11</w:t>
      </w:r>
      <w:r w:rsidRPr="00B42CF7">
        <w:rPr>
          <w:rFonts w:ascii="Calibri" w:hAnsi="Calibri" w:cs="Calibri"/>
          <w:sz w:val="22"/>
          <w:szCs w:val="22"/>
        </w:rPr>
        <w:t xml:space="preserve">13 </w:t>
      </w:r>
      <w:proofErr w:type="spellStart"/>
      <w:r w:rsidRPr="00B42CF7">
        <w:rPr>
          <w:rFonts w:ascii="Calibri" w:hAnsi="Calibri" w:cs="Calibri"/>
          <w:sz w:val="22"/>
          <w:szCs w:val="22"/>
        </w:rPr>
        <w:t>Kofa</w:t>
      </w:r>
      <w:proofErr w:type="spellEnd"/>
      <w:r w:rsidR="00250EC6" w:rsidRPr="00B42CF7">
        <w:rPr>
          <w:rFonts w:ascii="Calibri" w:hAnsi="Calibri" w:cs="Calibri"/>
          <w:sz w:val="22"/>
          <w:szCs w:val="22"/>
        </w:rPr>
        <w:t xml:space="preserve"> Avenue, Parker, AZ 85344, </w:t>
      </w:r>
    </w:p>
    <w:p w:rsidR="004E2598" w:rsidRPr="00B42CF7" w:rsidRDefault="00250EC6" w:rsidP="008F6DD4">
      <w:pPr>
        <w:jc w:val="both"/>
        <w:rPr>
          <w:rFonts w:ascii="Calibri" w:hAnsi="Calibri" w:cs="Calibri"/>
          <w:sz w:val="22"/>
          <w:szCs w:val="22"/>
        </w:rPr>
      </w:pPr>
      <w:r w:rsidRPr="00B42CF7">
        <w:rPr>
          <w:rFonts w:ascii="Calibri" w:hAnsi="Calibri" w:cs="Calibri"/>
          <w:sz w:val="22"/>
          <w:szCs w:val="22"/>
        </w:rPr>
        <w:t>(928) 669-</w:t>
      </w:r>
      <w:r w:rsidR="00833C18" w:rsidRPr="00B42CF7">
        <w:rPr>
          <w:rFonts w:ascii="Calibri" w:hAnsi="Calibri" w:cs="Calibri"/>
          <w:sz w:val="22"/>
          <w:szCs w:val="22"/>
        </w:rPr>
        <w:t>3400</w:t>
      </w:r>
      <w:r w:rsidRPr="00B42CF7">
        <w:rPr>
          <w:rFonts w:ascii="Calibri" w:hAnsi="Calibri" w:cs="Calibri"/>
          <w:sz w:val="22"/>
          <w:szCs w:val="22"/>
        </w:rPr>
        <w:t xml:space="preserve">; or visit our website: </w:t>
      </w:r>
      <w:hyperlink r:id="rId5" w:history="1">
        <w:r w:rsidRPr="00B42CF7">
          <w:rPr>
            <w:rStyle w:val="Hyperlink"/>
            <w:rFonts w:ascii="Calibri" w:hAnsi="Calibri" w:cs="Calibri"/>
            <w:sz w:val="22"/>
            <w:szCs w:val="22"/>
          </w:rPr>
          <w:t>www.co.la-paz.az.us</w:t>
        </w:r>
      </w:hyperlink>
      <w:r w:rsidR="004E2598" w:rsidRPr="00B42CF7">
        <w:rPr>
          <w:rFonts w:ascii="Calibri" w:hAnsi="Calibri" w:cs="Calibri"/>
          <w:sz w:val="22"/>
          <w:szCs w:val="22"/>
        </w:rPr>
        <w:t xml:space="preserve">. </w:t>
      </w:r>
    </w:p>
    <w:p w:rsidR="004E2598" w:rsidRPr="00B42CF7" w:rsidRDefault="004E2598" w:rsidP="008F6DD4">
      <w:pPr>
        <w:jc w:val="both"/>
        <w:rPr>
          <w:rFonts w:ascii="Calibri" w:hAnsi="Calibri" w:cs="Calibri"/>
          <w:sz w:val="22"/>
          <w:szCs w:val="22"/>
        </w:rPr>
      </w:pPr>
    </w:p>
    <w:p w:rsidR="00F55AFE" w:rsidRPr="00B42CF7" w:rsidRDefault="00250EC6" w:rsidP="008F6DD4">
      <w:pPr>
        <w:jc w:val="both"/>
        <w:rPr>
          <w:rFonts w:ascii="Calibri" w:hAnsi="Calibri" w:cs="Calibri"/>
          <w:sz w:val="22"/>
          <w:szCs w:val="22"/>
        </w:rPr>
      </w:pPr>
      <w:r w:rsidRPr="00B42CF7">
        <w:rPr>
          <w:rFonts w:ascii="Calibri" w:hAnsi="Calibri" w:cs="Calibri"/>
          <w:sz w:val="22"/>
          <w:szCs w:val="22"/>
        </w:rPr>
        <w:t>Position is open until filled.</w:t>
      </w:r>
    </w:p>
    <w:p w:rsidR="00250EC6" w:rsidRPr="00B42CF7" w:rsidRDefault="00250EC6" w:rsidP="008F6DD4">
      <w:pPr>
        <w:jc w:val="both"/>
        <w:rPr>
          <w:rFonts w:ascii="Calibri" w:hAnsi="Calibri" w:cs="Calibri"/>
          <w:sz w:val="22"/>
          <w:szCs w:val="22"/>
        </w:rPr>
      </w:pPr>
    </w:p>
    <w:p w:rsidR="00250EC6" w:rsidRPr="00B42CF7" w:rsidRDefault="00250EC6" w:rsidP="008F6DD4">
      <w:pPr>
        <w:jc w:val="both"/>
        <w:rPr>
          <w:rFonts w:ascii="Calibri" w:hAnsi="Calibri" w:cs="Calibri"/>
          <w:sz w:val="22"/>
          <w:szCs w:val="22"/>
        </w:rPr>
      </w:pPr>
      <w:r w:rsidRPr="00B42CF7">
        <w:rPr>
          <w:rFonts w:ascii="Calibri" w:hAnsi="Calibri" w:cs="Calibri"/>
          <w:sz w:val="22"/>
          <w:szCs w:val="22"/>
        </w:rPr>
        <w:t>La Paz County is an Equal Opportunity Employer.</w:t>
      </w:r>
    </w:p>
    <w:p w:rsidR="00D0736D" w:rsidRPr="00B42CF7" w:rsidRDefault="00D0736D" w:rsidP="008F6DD4">
      <w:pPr>
        <w:jc w:val="both"/>
        <w:rPr>
          <w:rFonts w:ascii="Calibri" w:hAnsi="Calibri" w:cs="Calibri"/>
          <w:sz w:val="22"/>
          <w:szCs w:val="22"/>
        </w:rPr>
      </w:pPr>
    </w:p>
    <w:p w:rsidR="00D0736D" w:rsidRPr="00B42CF7" w:rsidRDefault="00D0736D" w:rsidP="008F6DD4">
      <w:pPr>
        <w:jc w:val="both"/>
        <w:rPr>
          <w:rFonts w:ascii="Calibri" w:hAnsi="Calibri" w:cs="Calibri"/>
          <w:sz w:val="22"/>
          <w:szCs w:val="22"/>
        </w:rPr>
      </w:pPr>
    </w:p>
    <w:p w:rsidR="00FA6BEA" w:rsidRPr="00B42CF7" w:rsidRDefault="00FA6BEA" w:rsidP="00FA6BEA">
      <w:pPr>
        <w:jc w:val="both"/>
        <w:rPr>
          <w:rFonts w:ascii="Calibri" w:hAnsi="Calibri" w:cs="Calibri"/>
          <w:sz w:val="22"/>
          <w:szCs w:val="22"/>
        </w:rPr>
      </w:pPr>
    </w:p>
    <w:p w:rsidR="00891742" w:rsidRPr="00B42CF7" w:rsidRDefault="00891742" w:rsidP="00891742">
      <w:pPr>
        <w:jc w:val="center"/>
        <w:rPr>
          <w:rFonts w:ascii="Calibri" w:hAnsi="Calibri" w:cs="Calibri"/>
          <w:b/>
          <w:sz w:val="32"/>
          <w:szCs w:val="32"/>
        </w:rPr>
      </w:pPr>
      <w:bookmarkStart w:id="0" w:name="_GoBack"/>
      <w:bookmarkEnd w:id="0"/>
      <w:r w:rsidRPr="00B42CF7">
        <w:rPr>
          <w:rFonts w:ascii="Calibri" w:hAnsi="Calibri" w:cs="Calibri"/>
          <w:b/>
          <w:sz w:val="32"/>
          <w:szCs w:val="32"/>
        </w:rPr>
        <w:t>LA PAZ COUNTY</w:t>
      </w:r>
    </w:p>
    <w:p w:rsidR="00891742" w:rsidRPr="00B42CF7" w:rsidRDefault="00891742" w:rsidP="00891742">
      <w:pPr>
        <w:jc w:val="center"/>
        <w:rPr>
          <w:rFonts w:ascii="Calibri" w:hAnsi="Calibri" w:cs="Calibri"/>
          <w:b/>
          <w:sz w:val="32"/>
          <w:szCs w:val="32"/>
        </w:rPr>
      </w:pPr>
      <w:r w:rsidRPr="00B42CF7">
        <w:rPr>
          <w:rFonts w:ascii="Calibri" w:hAnsi="Calibri" w:cs="Calibri"/>
          <w:b/>
          <w:sz w:val="32"/>
          <w:szCs w:val="32"/>
        </w:rPr>
        <w:t>ACCOUNTANT</w:t>
      </w:r>
    </w:p>
    <w:p w:rsidR="00891742" w:rsidRPr="00B42CF7" w:rsidRDefault="00891742" w:rsidP="00891742">
      <w:pPr>
        <w:jc w:val="center"/>
        <w:rPr>
          <w:rFonts w:ascii="Calibri" w:hAnsi="Calibri" w:cs="Calibri"/>
          <w:b/>
          <w:sz w:val="32"/>
          <w:szCs w:val="32"/>
        </w:rPr>
      </w:pPr>
      <w:r w:rsidRPr="00B42CF7">
        <w:rPr>
          <w:rFonts w:ascii="Calibri" w:hAnsi="Calibri" w:cs="Calibri"/>
          <w:b/>
          <w:sz w:val="32"/>
          <w:szCs w:val="32"/>
        </w:rPr>
        <w:t>Job Description</w:t>
      </w:r>
    </w:p>
    <w:p w:rsidR="00891742" w:rsidRPr="00B42CF7" w:rsidRDefault="00891742" w:rsidP="00891742">
      <w:pPr>
        <w:rPr>
          <w:rFonts w:ascii="Calibri" w:hAnsi="Calibri" w:cs="Calibri"/>
          <w:sz w:val="22"/>
          <w:szCs w:val="22"/>
        </w:rPr>
      </w:pPr>
    </w:p>
    <w:p w:rsidR="00891742" w:rsidRPr="00B42CF7" w:rsidRDefault="00891742" w:rsidP="00891742">
      <w:pPr>
        <w:rPr>
          <w:rFonts w:ascii="Calibri" w:hAnsi="Calibri" w:cs="Calibri"/>
          <w:b/>
          <w:sz w:val="22"/>
          <w:szCs w:val="22"/>
          <w:u w:val="single"/>
        </w:rPr>
      </w:pPr>
      <w:r w:rsidRPr="00B42CF7">
        <w:rPr>
          <w:rFonts w:ascii="Calibri" w:hAnsi="Calibri" w:cs="Calibri"/>
          <w:b/>
          <w:sz w:val="22"/>
          <w:szCs w:val="22"/>
          <w:u w:val="single"/>
        </w:rPr>
        <w:t>Summary</w:t>
      </w:r>
    </w:p>
    <w:p w:rsidR="00891742" w:rsidRPr="00B42CF7" w:rsidRDefault="00891742" w:rsidP="00891742">
      <w:pPr>
        <w:rPr>
          <w:rFonts w:ascii="Calibri" w:hAnsi="Calibri" w:cs="Calibri"/>
          <w:sz w:val="22"/>
          <w:szCs w:val="22"/>
        </w:rPr>
      </w:pPr>
    </w:p>
    <w:p w:rsidR="00891742" w:rsidRPr="00B42CF7" w:rsidRDefault="00891742" w:rsidP="00891742">
      <w:pPr>
        <w:jc w:val="both"/>
        <w:rPr>
          <w:rFonts w:ascii="Calibri" w:hAnsi="Calibri" w:cs="Calibri"/>
          <w:sz w:val="22"/>
          <w:szCs w:val="22"/>
        </w:rPr>
      </w:pPr>
      <w:r w:rsidRPr="00B42CF7">
        <w:rPr>
          <w:rFonts w:ascii="Calibri" w:hAnsi="Calibri" w:cs="Calibri"/>
          <w:sz w:val="22"/>
          <w:szCs w:val="22"/>
        </w:rPr>
        <w:t>The accountant position is responsible for the professional management of the County’s financial and budgetary activities.</w:t>
      </w:r>
    </w:p>
    <w:p w:rsidR="00891742" w:rsidRPr="00B42CF7" w:rsidRDefault="00891742" w:rsidP="00891742">
      <w:pPr>
        <w:jc w:val="both"/>
        <w:rPr>
          <w:rFonts w:ascii="Calibri" w:hAnsi="Calibri" w:cs="Calibri"/>
          <w:sz w:val="22"/>
          <w:szCs w:val="22"/>
        </w:rPr>
      </w:pPr>
    </w:p>
    <w:p w:rsidR="00891742" w:rsidRPr="00B42CF7" w:rsidRDefault="00891742" w:rsidP="00891742">
      <w:pPr>
        <w:rPr>
          <w:rFonts w:ascii="Calibri" w:hAnsi="Calibri" w:cs="Calibri"/>
          <w:b/>
          <w:sz w:val="22"/>
          <w:szCs w:val="22"/>
          <w:u w:val="single"/>
        </w:rPr>
      </w:pPr>
      <w:r w:rsidRPr="00B42CF7">
        <w:rPr>
          <w:rFonts w:ascii="Calibri" w:hAnsi="Calibri" w:cs="Calibri"/>
          <w:b/>
          <w:sz w:val="22"/>
          <w:szCs w:val="22"/>
          <w:u w:val="single"/>
        </w:rPr>
        <w:t>Essential Job Tasks</w:t>
      </w:r>
    </w:p>
    <w:p w:rsidR="00891742" w:rsidRPr="00B42CF7" w:rsidRDefault="00891742" w:rsidP="00891742">
      <w:pPr>
        <w:rPr>
          <w:rFonts w:ascii="Calibri" w:hAnsi="Calibri" w:cs="Calibri"/>
          <w:sz w:val="22"/>
          <w:szCs w:val="22"/>
        </w:rPr>
      </w:pPr>
    </w:p>
    <w:p w:rsidR="00891742" w:rsidRPr="00B42CF7" w:rsidRDefault="00891742" w:rsidP="00891742">
      <w:pPr>
        <w:pStyle w:val="ListParagraph"/>
        <w:numPr>
          <w:ilvl w:val="0"/>
          <w:numId w:val="2"/>
        </w:numPr>
        <w:spacing w:after="0" w:line="240" w:lineRule="auto"/>
        <w:jc w:val="both"/>
        <w:rPr>
          <w:rFonts w:ascii="Calibri" w:hAnsi="Calibri" w:cs="Calibri"/>
        </w:rPr>
      </w:pPr>
      <w:r w:rsidRPr="00B42CF7">
        <w:rPr>
          <w:rFonts w:ascii="Calibri" w:hAnsi="Calibri" w:cs="Calibri"/>
        </w:rPr>
        <w:t>Understands complex governmental chart of accounts and an organization with multiple funds to ensure documents and transactions have complete and accurate cost centers identified via the accounting string/code.</w:t>
      </w:r>
    </w:p>
    <w:p w:rsidR="00891742" w:rsidRPr="00B42CF7" w:rsidRDefault="00891742" w:rsidP="00891742">
      <w:pPr>
        <w:pStyle w:val="ListParagraph"/>
        <w:spacing w:after="0" w:line="240" w:lineRule="auto"/>
        <w:jc w:val="both"/>
        <w:rPr>
          <w:rFonts w:ascii="Calibri" w:hAnsi="Calibri" w:cs="Calibri"/>
        </w:rPr>
      </w:pPr>
    </w:p>
    <w:p w:rsidR="00891742" w:rsidRPr="00B42CF7" w:rsidRDefault="00891742" w:rsidP="00891742">
      <w:pPr>
        <w:pStyle w:val="ListParagraph"/>
        <w:numPr>
          <w:ilvl w:val="0"/>
          <w:numId w:val="2"/>
        </w:numPr>
        <w:spacing w:after="0" w:line="240" w:lineRule="auto"/>
        <w:jc w:val="both"/>
        <w:rPr>
          <w:rFonts w:ascii="Calibri" w:hAnsi="Calibri" w:cs="Calibri"/>
        </w:rPr>
      </w:pPr>
      <w:r w:rsidRPr="00B42CF7">
        <w:rPr>
          <w:rFonts w:ascii="Calibri" w:hAnsi="Calibri" w:cs="Calibri"/>
        </w:rPr>
        <w:t>Ensures accuracy of transaction imports and exports between Finance and Treasurer’s Office software programs.</w:t>
      </w:r>
    </w:p>
    <w:p w:rsidR="00891742" w:rsidRPr="00B42CF7" w:rsidRDefault="00891742" w:rsidP="00891742">
      <w:pPr>
        <w:pStyle w:val="ListParagraph"/>
        <w:spacing w:after="0" w:line="240" w:lineRule="auto"/>
        <w:jc w:val="both"/>
        <w:rPr>
          <w:rFonts w:ascii="Calibri" w:hAnsi="Calibri" w:cs="Calibri"/>
        </w:rPr>
      </w:pPr>
    </w:p>
    <w:p w:rsidR="00891742" w:rsidRPr="00B42CF7" w:rsidRDefault="00891742" w:rsidP="00891742">
      <w:pPr>
        <w:pStyle w:val="ListParagraph"/>
        <w:numPr>
          <w:ilvl w:val="0"/>
          <w:numId w:val="2"/>
        </w:numPr>
        <w:spacing w:after="0" w:line="240" w:lineRule="auto"/>
        <w:jc w:val="both"/>
        <w:rPr>
          <w:rFonts w:ascii="Calibri" w:hAnsi="Calibri" w:cs="Calibri"/>
        </w:rPr>
      </w:pPr>
      <w:r w:rsidRPr="00B42CF7">
        <w:rPr>
          <w:rFonts w:ascii="Calibri" w:hAnsi="Calibri" w:cs="Calibri"/>
        </w:rPr>
        <w:t>Maintains and balances subsidiary accounts by verifying, allocating, posting, reconciling transactions; resolves discrepancies.</w:t>
      </w:r>
    </w:p>
    <w:p w:rsidR="00891742" w:rsidRPr="00B42CF7" w:rsidRDefault="00891742" w:rsidP="00891742">
      <w:pPr>
        <w:pStyle w:val="ListParagraph"/>
        <w:rPr>
          <w:rFonts w:ascii="Calibri" w:hAnsi="Calibri" w:cs="Calibri"/>
        </w:rPr>
      </w:pPr>
    </w:p>
    <w:p w:rsidR="00891742" w:rsidRPr="00B42CF7" w:rsidRDefault="00891742" w:rsidP="00891742">
      <w:pPr>
        <w:pStyle w:val="ListParagraph"/>
        <w:numPr>
          <w:ilvl w:val="0"/>
          <w:numId w:val="2"/>
        </w:numPr>
        <w:spacing w:after="0" w:line="240" w:lineRule="auto"/>
        <w:jc w:val="both"/>
        <w:rPr>
          <w:rFonts w:ascii="Calibri" w:hAnsi="Calibri" w:cs="Calibri"/>
        </w:rPr>
      </w:pPr>
      <w:r w:rsidRPr="00B42CF7">
        <w:rPr>
          <w:rFonts w:ascii="Calibri" w:hAnsi="Calibri" w:cs="Calibri"/>
        </w:rPr>
        <w:t>Reviews and reconciles expenditures, revenues, payroll, accruals and cost allocations to verify compliance with County and grants regulations.</w:t>
      </w:r>
    </w:p>
    <w:p w:rsidR="00891742" w:rsidRPr="00B42CF7" w:rsidRDefault="00891742" w:rsidP="00891742">
      <w:pPr>
        <w:pStyle w:val="ListParagraph"/>
        <w:rPr>
          <w:rFonts w:ascii="Calibri" w:hAnsi="Calibri" w:cs="Calibri"/>
        </w:rPr>
      </w:pPr>
    </w:p>
    <w:p w:rsidR="00891742" w:rsidRPr="00B42CF7" w:rsidRDefault="00891742" w:rsidP="00891742">
      <w:pPr>
        <w:pStyle w:val="ListParagraph"/>
        <w:numPr>
          <w:ilvl w:val="0"/>
          <w:numId w:val="2"/>
        </w:numPr>
        <w:spacing w:after="0" w:line="240" w:lineRule="auto"/>
        <w:jc w:val="both"/>
        <w:rPr>
          <w:rFonts w:ascii="Calibri" w:hAnsi="Calibri" w:cs="Calibri"/>
        </w:rPr>
      </w:pPr>
      <w:r w:rsidRPr="00B42CF7">
        <w:rPr>
          <w:rFonts w:ascii="Calibri" w:hAnsi="Calibri" w:cs="Calibri"/>
        </w:rPr>
        <w:t>Takes initiative for investigating discrepancies, provides recommendations based on sound accounting practices and applies resolution as appropriate.</w:t>
      </w:r>
    </w:p>
    <w:p w:rsidR="00891742" w:rsidRPr="00B42CF7" w:rsidRDefault="00891742" w:rsidP="00891742">
      <w:pPr>
        <w:pStyle w:val="ListParagraph"/>
        <w:rPr>
          <w:rFonts w:ascii="Calibri" w:hAnsi="Calibri" w:cs="Calibri"/>
        </w:rPr>
      </w:pPr>
    </w:p>
    <w:p w:rsidR="00891742" w:rsidRPr="00B42CF7" w:rsidRDefault="00891742" w:rsidP="00891742">
      <w:pPr>
        <w:pStyle w:val="ListParagraph"/>
        <w:numPr>
          <w:ilvl w:val="0"/>
          <w:numId w:val="2"/>
        </w:numPr>
        <w:spacing w:after="0" w:line="240" w:lineRule="auto"/>
        <w:jc w:val="both"/>
        <w:rPr>
          <w:rFonts w:ascii="Calibri" w:hAnsi="Calibri" w:cs="Calibri"/>
        </w:rPr>
      </w:pPr>
      <w:r w:rsidRPr="00B42CF7">
        <w:rPr>
          <w:rFonts w:ascii="Calibri" w:hAnsi="Calibri" w:cs="Calibri"/>
        </w:rPr>
        <w:t>Prepares various billings and cost analysis.</w:t>
      </w:r>
    </w:p>
    <w:p w:rsidR="00891742" w:rsidRPr="00B42CF7" w:rsidRDefault="00891742" w:rsidP="00891742">
      <w:pPr>
        <w:pStyle w:val="ListParagraph"/>
        <w:rPr>
          <w:rFonts w:ascii="Calibri" w:hAnsi="Calibri" w:cs="Calibri"/>
        </w:rPr>
      </w:pPr>
    </w:p>
    <w:p w:rsidR="00891742" w:rsidRPr="00B42CF7" w:rsidRDefault="00891742" w:rsidP="00891742">
      <w:pPr>
        <w:pStyle w:val="ListParagraph"/>
        <w:numPr>
          <w:ilvl w:val="0"/>
          <w:numId w:val="2"/>
        </w:numPr>
        <w:spacing w:after="0" w:line="240" w:lineRule="auto"/>
        <w:jc w:val="both"/>
        <w:rPr>
          <w:rFonts w:ascii="Calibri" w:hAnsi="Calibri" w:cs="Calibri"/>
        </w:rPr>
      </w:pPr>
      <w:r w:rsidRPr="00B42CF7">
        <w:rPr>
          <w:rFonts w:ascii="Calibri" w:hAnsi="Calibri" w:cs="Calibri"/>
        </w:rPr>
        <w:t>Works cooperatively with individual departments in identifying and analyzing requirements and problems.</w:t>
      </w:r>
    </w:p>
    <w:p w:rsidR="00891742" w:rsidRPr="00B42CF7" w:rsidRDefault="00891742" w:rsidP="00891742">
      <w:pPr>
        <w:pStyle w:val="ListParagraph"/>
        <w:rPr>
          <w:rFonts w:ascii="Calibri" w:hAnsi="Calibri" w:cs="Calibri"/>
        </w:rPr>
      </w:pPr>
    </w:p>
    <w:p w:rsidR="00891742" w:rsidRPr="00B42CF7" w:rsidRDefault="00891742" w:rsidP="00891742">
      <w:pPr>
        <w:pStyle w:val="ListParagraph"/>
        <w:numPr>
          <w:ilvl w:val="0"/>
          <w:numId w:val="2"/>
        </w:numPr>
        <w:spacing w:after="0" w:line="240" w:lineRule="auto"/>
        <w:jc w:val="both"/>
        <w:rPr>
          <w:rFonts w:ascii="Calibri" w:hAnsi="Calibri" w:cs="Calibri"/>
        </w:rPr>
      </w:pPr>
      <w:r w:rsidRPr="00B42CF7">
        <w:rPr>
          <w:rFonts w:ascii="Calibri" w:hAnsi="Calibri" w:cs="Calibri"/>
        </w:rPr>
        <w:t>Reconciles general ledger accounts, prepares journal vouchers, allocates interest, tracks and verifies transactions.</w:t>
      </w:r>
    </w:p>
    <w:p w:rsidR="00891742" w:rsidRPr="00B42CF7" w:rsidRDefault="00891742" w:rsidP="00891742">
      <w:pPr>
        <w:pStyle w:val="ListParagraph"/>
        <w:rPr>
          <w:rFonts w:ascii="Calibri" w:hAnsi="Calibri" w:cs="Calibri"/>
        </w:rPr>
      </w:pPr>
    </w:p>
    <w:p w:rsidR="00891742" w:rsidRPr="00B42CF7" w:rsidRDefault="00891742" w:rsidP="00891742">
      <w:pPr>
        <w:pStyle w:val="ListParagraph"/>
        <w:numPr>
          <w:ilvl w:val="0"/>
          <w:numId w:val="2"/>
        </w:numPr>
        <w:spacing w:after="0" w:line="240" w:lineRule="auto"/>
        <w:jc w:val="both"/>
        <w:rPr>
          <w:rFonts w:ascii="Calibri" w:hAnsi="Calibri" w:cs="Calibri"/>
        </w:rPr>
      </w:pPr>
      <w:r w:rsidRPr="00B42CF7">
        <w:rPr>
          <w:rFonts w:ascii="Calibri" w:hAnsi="Calibri" w:cs="Calibri"/>
        </w:rPr>
        <w:t>Performs account analysis of month-end closing; prepares and/or reviews reconciliations and reports findings.</w:t>
      </w:r>
    </w:p>
    <w:p w:rsidR="00891742" w:rsidRPr="00B42CF7" w:rsidRDefault="00891742" w:rsidP="00891742">
      <w:pPr>
        <w:pStyle w:val="ListParagraph"/>
        <w:rPr>
          <w:rFonts w:ascii="Calibri" w:hAnsi="Calibri" w:cs="Calibri"/>
        </w:rPr>
      </w:pPr>
    </w:p>
    <w:p w:rsidR="00891742" w:rsidRPr="00B42CF7" w:rsidRDefault="00891742" w:rsidP="00891742">
      <w:pPr>
        <w:pStyle w:val="ListParagraph"/>
        <w:numPr>
          <w:ilvl w:val="0"/>
          <w:numId w:val="2"/>
        </w:numPr>
        <w:spacing w:after="0" w:line="240" w:lineRule="auto"/>
        <w:jc w:val="both"/>
        <w:rPr>
          <w:rFonts w:ascii="Calibri" w:hAnsi="Calibri" w:cs="Calibri"/>
        </w:rPr>
      </w:pPr>
      <w:r w:rsidRPr="00B42CF7">
        <w:rPr>
          <w:rFonts w:ascii="Calibri" w:hAnsi="Calibri" w:cs="Calibri"/>
        </w:rPr>
        <w:t>Prepares monthly financial reports and reconciliations of projects.</w:t>
      </w:r>
    </w:p>
    <w:p w:rsidR="00891742" w:rsidRPr="00B42CF7" w:rsidRDefault="00891742" w:rsidP="00891742">
      <w:pPr>
        <w:pStyle w:val="ListParagraph"/>
        <w:rPr>
          <w:rFonts w:ascii="Calibri" w:hAnsi="Calibri" w:cs="Calibri"/>
        </w:rPr>
      </w:pPr>
    </w:p>
    <w:p w:rsidR="00891742" w:rsidRPr="00B42CF7" w:rsidRDefault="00891742" w:rsidP="00891742">
      <w:pPr>
        <w:pStyle w:val="ListParagraph"/>
        <w:numPr>
          <w:ilvl w:val="0"/>
          <w:numId w:val="2"/>
        </w:numPr>
        <w:spacing w:after="0" w:line="240" w:lineRule="auto"/>
        <w:jc w:val="both"/>
        <w:rPr>
          <w:rFonts w:ascii="Calibri" w:hAnsi="Calibri" w:cs="Calibri"/>
        </w:rPr>
      </w:pPr>
      <w:r w:rsidRPr="00B42CF7">
        <w:rPr>
          <w:rFonts w:ascii="Calibri" w:hAnsi="Calibri" w:cs="Calibri"/>
        </w:rPr>
        <w:t>Performs contract and grant administration to ensure the fiscal aspects comply with County and grantor regulations; prepares grant expenditure reports, invoices and draws in compliance with County and grant requirements while reconciling the draws.</w:t>
      </w:r>
    </w:p>
    <w:p w:rsidR="00891742" w:rsidRPr="00B42CF7" w:rsidRDefault="00891742" w:rsidP="00891742">
      <w:pPr>
        <w:pStyle w:val="ListParagraph"/>
        <w:rPr>
          <w:rFonts w:ascii="Calibri" w:hAnsi="Calibri" w:cs="Calibri"/>
        </w:rPr>
      </w:pPr>
    </w:p>
    <w:p w:rsidR="00891742" w:rsidRPr="00B42CF7" w:rsidRDefault="00891742" w:rsidP="00891742">
      <w:pPr>
        <w:pStyle w:val="ListParagraph"/>
        <w:numPr>
          <w:ilvl w:val="0"/>
          <w:numId w:val="2"/>
        </w:numPr>
        <w:spacing w:after="0" w:line="240" w:lineRule="auto"/>
        <w:jc w:val="both"/>
        <w:rPr>
          <w:rFonts w:ascii="Calibri" w:hAnsi="Calibri" w:cs="Calibri"/>
        </w:rPr>
      </w:pPr>
      <w:r w:rsidRPr="00B42CF7">
        <w:rPr>
          <w:rFonts w:ascii="Calibri" w:hAnsi="Calibri" w:cs="Calibri"/>
        </w:rPr>
        <w:t>Ensures compliance with County procurement policies and conditions of grant awards.</w:t>
      </w:r>
    </w:p>
    <w:p w:rsidR="00891742" w:rsidRPr="00B42CF7" w:rsidRDefault="00891742" w:rsidP="00891742">
      <w:pPr>
        <w:pStyle w:val="ListParagraph"/>
        <w:spacing w:after="0" w:line="240" w:lineRule="auto"/>
        <w:jc w:val="both"/>
        <w:rPr>
          <w:rFonts w:ascii="Calibri" w:hAnsi="Calibri" w:cs="Calibri"/>
        </w:rPr>
      </w:pPr>
    </w:p>
    <w:p w:rsidR="00891742" w:rsidRPr="00B42CF7" w:rsidRDefault="00891742" w:rsidP="00891742">
      <w:pPr>
        <w:pStyle w:val="ListParagraph"/>
        <w:numPr>
          <w:ilvl w:val="0"/>
          <w:numId w:val="2"/>
        </w:numPr>
        <w:spacing w:after="0" w:line="240" w:lineRule="auto"/>
        <w:jc w:val="both"/>
        <w:rPr>
          <w:rFonts w:ascii="Calibri" w:hAnsi="Calibri" w:cs="Calibri"/>
        </w:rPr>
      </w:pPr>
      <w:r w:rsidRPr="00B42CF7">
        <w:rPr>
          <w:rFonts w:ascii="Calibri" w:hAnsi="Calibri" w:cs="Calibri"/>
        </w:rPr>
        <w:t xml:space="preserve">Is highly proficient in grant accounting including monitoring expenditures in relation to the awards and recording receivables and deferred revenue, as applicable, in accordance with the </w:t>
      </w:r>
      <w:proofErr w:type="spellStart"/>
      <w:r w:rsidRPr="00B42CF7">
        <w:rPr>
          <w:rFonts w:ascii="Calibri" w:hAnsi="Calibri" w:cs="Calibri"/>
        </w:rPr>
        <w:t>GASB</w:t>
      </w:r>
      <w:proofErr w:type="spellEnd"/>
      <w:r w:rsidRPr="00B42CF7">
        <w:rPr>
          <w:rFonts w:ascii="Calibri" w:hAnsi="Calibri" w:cs="Calibri"/>
        </w:rPr>
        <w:t xml:space="preserve"> revenue recognition standards.</w:t>
      </w:r>
    </w:p>
    <w:p w:rsidR="00891742" w:rsidRPr="00B42CF7" w:rsidRDefault="00891742" w:rsidP="00891742">
      <w:pPr>
        <w:pStyle w:val="ListParagraph"/>
        <w:rPr>
          <w:rFonts w:ascii="Calibri" w:hAnsi="Calibri" w:cs="Calibri"/>
        </w:rPr>
      </w:pPr>
    </w:p>
    <w:p w:rsidR="00891742" w:rsidRPr="00B42CF7" w:rsidRDefault="00891742" w:rsidP="00891742">
      <w:pPr>
        <w:pStyle w:val="ListParagraph"/>
        <w:numPr>
          <w:ilvl w:val="0"/>
          <w:numId w:val="2"/>
        </w:numPr>
        <w:spacing w:after="0" w:line="240" w:lineRule="auto"/>
        <w:jc w:val="both"/>
        <w:rPr>
          <w:rFonts w:ascii="Calibri" w:hAnsi="Calibri" w:cs="Calibri"/>
        </w:rPr>
      </w:pPr>
      <w:r w:rsidRPr="00B42CF7">
        <w:rPr>
          <w:rFonts w:ascii="Calibri" w:hAnsi="Calibri" w:cs="Calibri"/>
        </w:rPr>
        <w:t>Provides information regarding department policies/procedures related to the County P-Card program; audits and reconciles P-Card purchases and ensures proper accounting strings are charged.</w:t>
      </w:r>
    </w:p>
    <w:p w:rsidR="00891742" w:rsidRPr="00B42CF7" w:rsidRDefault="00891742" w:rsidP="00891742">
      <w:pPr>
        <w:pStyle w:val="ListParagraph"/>
        <w:rPr>
          <w:rFonts w:ascii="Calibri" w:hAnsi="Calibri" w:cs="Calibri"/>
        </w:rPr>
      </w:pPr>
    </w:p>
    <w:p w:rsidR="00891742" w:rsidRPr="00B42CF7" w:rsidRDefault="00891742" w:rsidP="00891742">
      <w:pPr>
        <w:pStyle w:val="ListParagraph"/>
        <w:numPr>
          <w:ilvl w:val="0"/>
          <w:numId w:val="2"/>
        </w:numPr>
        <w:spacing w:after="0" w:line="240" w:lineRule="auto"/>
        <w:jc w:val="both"/>
        <w:rPr>
          <w:rFonts w:ascii="Calibri" w:hAnsi="Calibri" w:cs="Calibri"/>
        </w:rPr>
      </w:pPr>
      <w:r w:rsidRPr="00B42CF7">
        <w:rPr>
          <w:rFonts w:ascii="Calibri" w:hAnsi="Calibri" w:cs="Calibri"/>
        </w:rPr>
        <w:t>Assists with budget monitoring by updating transaction detail and/or other pertinent financial information.</w:t>
      </w:r>
    </w:p>
    <w:p w:rsidR="00891742" w:rsidRPr="00B42CF7" w:rsidRDefault="00891742" w:rsidP="00891742">
      <w:pPr>
        <w:pStyle w:val="ListParagraph"/>
        <w:rPr>
          <w:rFonts w:ascii="Calibri" w:hAnsi="Calibri" w:cs="Calibri"/>
        </w:rPr>
      </w:pPr>
    </w:p>
    <w:p w:rsidR="00891742" w:rsidRPr="00B42CF7" w:rsidRDefault="00891742" w:rsidP="00891742">
      <w:pPr>
        <w:pStyle w:val="ListParagraph"/>
        <w:numPr>
          <w:ilvl w:val="0"/>
          <w:numId w:val="2"/>
        </w:numPr>
        <w:spacing w:after="0" w:line="240" w:lineRule="auto"/>
        <w:jc w:val="both"/>
        <w:rPr>
          <w:rFonts w:ascii="Calibri" w:hAnsi="Calibri" w:cs="Calibri"/>
        </w:rPr>
      </w:pPr>
      <w:r w:rsidRPr="00B42CF7">
        <w:rPr>
          <w:rFonts w:ascii="Calibri" w:hAnsi="Calibri" w:cs="Calibri"/>
        </w:rPr>
        <w:t>Assists with preparation of County budgets and forecasts.</w:t>
      </w:r>
    </w:p>
    <w:p w:rsidR="00891742" w:rsidRPr="00B42CF7" w:rsidRDefault="00891742" w:rsidP="00891742">
      <w:pPr>
        <w:pStyle w:val="ListParagraph"/>
        <w:rPr>
          <w:rFonts w:ascii="Calibri" w:hAnsi="Calibri" w:cs="Calibri"/>
        </w:rPr>
      </w:pPr>
    </w:p>
    <w:p w:rsidR="00891742" w:rsidRPr="00B42CF7" w:rsidRDefault="00891742" w:rsidP="00891742">
      <w:pPr>
        <w:pStyle w:val="ListParagraph"/>
        <w:numPr>
          <w:ilvl w:val="0"/>
          <w:numId w:val="2"/>
        </w:numPr>
        <w:spacing w:after="0" w:line="240" w:lineRule="auto"/>
        <w:jc w:val="both"/>
        <w:rPr>
          <w:rFonts w:ascii="Calibri" w:hAnsi="Calibri" w:cs="Calibri"/>
        </w:rPr>
      </w:pPr>
      <w:r w:rsidRPr="00B42CF7">
        <w:rPr>
          <w:rFonts w:ascii="Calibri" w:hAnsi="Calibri" w:cs="Calibri"/>
        </w:rPr>
        <w:t>Prepares all asset forms for County assets, maintains County fixed asset listing and files.</w:t>
      </w:r>
    </w:p>
    <w:p w:rsidR="00891742" w:rsidRPr="00B42CF7" w:rsidRDefault="00891742" w:rsidP="00891742">
      <w:pPr>
        <w:pStyle w:val="ListParagraph"/>
        <w:rPr>
          <w:rFonts w:ascii="Calibri" w:hAnsi="Calibri" w:cs="Calibri"/>
        </w:rPr>
      </w:pPr>
    </w:p>
    <w:p w:rsidR="00891742" w:rsidRPr="00B42CF7" w:rsidRDefault="00891742" w:rsidP="00891742">
      <w:pPr>
        <w:pStyle w:val="ListParagraph"/>
        <w:numPr>
          <w:ilvl w:val="0"/>
          <w:numId w:val="2"/>
        </w:numPr>
        <w:spacing w:after="0" w:line="240" w:lineRule="auto"/>
        <w:jc w:val="both"/>
        <w:rPr>
          <w:rFonts w:ascii="Calibri" w:hAnsi="Calibri" w:cs="Calibri"/>
        </w:rPr>
      </w:pPr>
      <w:r w:rsidRPr="00B42CF7">
        <w:rPr>
          <w:rFonts w:ascii="Calibri" w:hAnsi="Calibri" w:cs="Calibri"/>
        </w:rPr>
        <w:t>Performs fixed asset physical counts and resolves discrepancies between the count and the fixed asset records.</w:t>
      </w:r>
    </w:p>
    <w:p w:rsidR="00891742" w:rsidRPr="00B42CF7" w:rsidRDefault="00891742" w:rsidP="00891742">
      <w:pPr>
        <w:pStyle w:val="ListParagraph"/>
        <w:rPr>
          <w:rFonts w:ascii="Calibri" w:hAnsi="Calibri" w:cs="Calibri"/>
        </w:rPr>
      </w:pPr>
    </w:p>
    <w:p w:rsidR="00891742" w:rsidRPr="00B42CF7" w:rsidRDefault="00891742" w:rsidP="00891742">
      <w:pPr>
        <w:pStyle w:val="ListParagraph"/>
        <w:numPr>
          <w:ilvl w:val="0"/>
          <w:numId w:val="2"/>
        </w:numPr>
        <w:spacing w:after="0" w:line="240" w:lineRule="auto"/>
        <w:jc w:val="both"/>
        <w:rPr>
          <w:rFonts w:ascii="Calibri" w:hAnsi="Calibri" w:cs="Calibri"/>
        </w:rPr>
      </w:pPr>
      <w:r w:rsidRPr="00B42CF7">
        <w:rPr>
          <w:rFonts w:ascii="Calibri" w:hAnsi="Calibri" w:cs="Calibri"/>
        </w:rPr>
        <w:t>Acts as liaison between Finance and other County departments for fixed asset inventories/tracking.</w:t>
      </w:r>
    </w:p>
    <w:p w:rsidR="00891742" w:rsidRPr="00B42CF7" w:rsidRDefault="00891742" w:rsidP="00891742">
      <w:pPr>
        <w:pStyle w:val="ListParagraph"/>
        <w:rPr>
          <w:rFonts w:ascii="Calibri" w:hAnsi="Calibri" w:cs="Calibri"/>
        </w:rPr>
      </w:pPr>
    </w:p>
    <w:p w:rsidR="00891742" w:rsidRPr="00B42CF7" w:rsidRDefault="00891742" w:rsidP="00891742">
      <w:pPr>
        <w:pStyle w:val="ListParagraph"/>
        <w:numPr>
          <w:ilvl w:val="0"/>
          <w:numId w:val="2"/>
        </w:numPr>
        <w:spacing w:after="0" w:line="240" w:lineRule="auto"/>
        <w:jc w:val="both"/>
        <w:rPr>
          <w:rFonts w:ascii="Calibri" w:hAnsi="Calibri" w:cs="Calibri"/>
        </w:rPr>
      </w:pPr>
      <w:r w:rsidRPr="00B42CF7">
        <w:rPr>
          <w:rFonts w:ascii="Calibri" w:hAnsi="Calibri" w:cs="Calibri"/>
        </w:rPr>
        <w:t>Gathers and analyzes financial and statistical information and reports relating to analysis, designs and implements quality control measures.</w:t>
      </w:r>
    </w:p>
    <w:p w:rsidR="00891742" w:rsidRPr="00B42CF7" w:rsidRDefault="00891742" w:rsidP="00891742">
      <w:pPr>
        <w:pStyle w:val="ListParagraph"/>
        <w:rPr>
          <w:rFonts w:ascii="Calibri" w:hAnsi="Calibri" w:cs="Calibri"/>
        </w:rPr>
      </w:pPr>
    </w:p>
    <w:p w:rsidR="00891742" w:rsidRPr="00B42CF7" w:rsidRDefault="00891742" w:rsidP="00891742">
      <w:pPr>
        <w:pStyle w:val="ListParagraph"/>
        <w:numPr>
          <w:ilvl w:val="0"/>
          <w:numId w:val="2"/>
        </w:numPr>
        <w:spacing w:after="0" w:line="240" w:lineRule="auto"/>
        <w:jc w:val="both"/>
        <w:rPr>
          <w:rFonts w:ascii="Calibri" w:hAnsi="Calibri" w:cs="Calibri"/>
        </w:rPr>
      </w:pPr>
      <w:r w:rsidRPr="00B42CF7">
        <w:rPr>
          <w:rFonts w:ascii="Calibri" w:hAnsi="Calibri" w:cs="Calibri"/>
        </w:rPr>
        <w:t>Assists in the production of various complex financial accounting reports, including Comprehensive Annual Financial Report (</w:t>
      </w:r>
      <w:proofErr w:type="spellStart"/>
      <w:r w:rsidRPr="00B42CF7">
        <w:rPr>
          <w:rFonts w:ascii="Calibri" w:hAnsi="Calibri" w:cs="Calibri"/>
        </w:rPr>
        <w:t>CAFRs</w:t>
      </w:r>
      <w:proofErr w:type="spellEnd"/>
      <w:r w:rsidRPr="00B42CF7">
        <w:rPr>
          <w:rFonts w:ascii="Calibri" w:hAnsi="Calibri" w:cs="Calibri"/>
        </w:rPr>
        <w:t>).</w:t>
      </w:r>
    </w:p>
    <w:p w:rsidR="00891742" w:rsidRPr="00B42CF7" w:rsidRDefault="00891742" w:rsidP="00891742">
      <w:pPr>
        <w:pStyle w:val="ListParagraph"/>
        <w:rPr>
          <w:rFonts w:ascii="Calibri" w:hAnsi="Calibri" w:cs="Calibri"/>
        </w:rPr>
      </w:pPr>
    </w:p>
    <w:p w:rsidR="00891742" w:rsidRPr="00B42CF7" w:rsidRDefault="00891742" w:rsidP="00891742">
      <w:pPr>
        <w:pStyle w:val="ListParagraph"/>
        <w:numPr>
          <w:ilvl w:val="0"/>
          <w:numId w:val="2"/>
        </w:numPr>
        <w:spacing w:after="0" w:line="240" w:lineRule="auto"/>
        <w:jc w:val="both"/>
        <w:rPr>
          <w:rFonts w:ascii="Calibri" w:hAnsi="Calibri" w:cs="Calibri"/>
        </w:rPr>
      </w:pPr>
      <w:r w:rsidRPr="00B42CF7">
        <w:rPr>
          <w:rFonts w:ascii="Calibri" w:hAnsi="Calibri" w:cs="Calibri"/>
        </w:rPr>
        <w:t>Discusses items with Finance Director ensuring consistency in application.</w:t>
      </w:r>
    </w:p>
    <w:p w:rsidR="00891742" w:rsidRPr="00B42CF7" w:rsidRDefault="00891742" w:rsidP="00891742">
      <w:pPr>
        <w:pStyle w:val="ListParagraph"/>
        <w:rPr>
          <w:rFonts w:ascii="Calibri" w:hAnsi="Calibri" w:cs="Calibri"/>
        </w:rPr>
      </w:pPr>
    </w:p>
    <w:p w:rsidR="00891742" w:rsidRPr="00B42CF7" w:rsidRDefault="00891742" w:rsidP="00891742">
      <w:pPr>
        <w:pStyle w:val="ListParagraph"/>
        <w:numPr>
          <w:ilvl w:val="0"/>
          <w:numId w:val="2"/>
        </w:numPr>
        <w:spacing w:after="0" w:line="240" w:lineRule="auto"/>
        <w:jc w:val="both"/>
        <w:rPr>
          <w:rFonts w:ascii="Calibri" w:hAnsi="Calibri" w:cs="Calibri"/>
        </w:rPr>
      </w:pPr>
      <w:r w:rsidRPr="00B42CF7">
        <w:rPr>
          <w:rFonts w:ascii="Calibri" w:hAnsi="Calibri" w:cs="Calibri"/>
        </w:rPr>
        <w:t>Coordinates fiscal year end activities including year-end accruals and other closing entries.</w:t>
      </w:r>
    </w:p>
    <w:p w:rsidR="00891742" w:rsidRPr="00B42CF7" w:rsidRDefault="00891742" w:rsidP="00891742">
      <w:pPr>
        <w:pStyle w:val="ListParagraph"/>
        <w:rPr>
          <w:rFonts w:ascii="Calibri" w:hAnsi="Calibri" w:cs="Calibri"/>
        </w:rPr>
      </w:pPr>
    </w:p>
    <w:p w:rsidR="00891742" w:rsidRPr="00B42CF7" w:rsidRDefault="00891742" w:rsidP="00891742">
      <w:pPr>
        <w:pStyle w:val="ListParagraph"/>
        <w:numPr>
          <w:ilvl w:val="0"/>
          <w:numId w:val="2"/>
        </w:numPr>
        <w:spacing w:after="0" w:line="240" w:lineRule="auto"/>
        <w:jc w:val="both"/>
        <w:rPr>
          <w:rFonts w:ascii="Calibri" w:hAnsi="Calibri" w:cs="Calibri"/>
        </w:rPr>
      </w:pPr>
      <w:r w:rsidRPr="00B42CF7">
        <w:rPr>
          <w:rFonts w:ascii="Calibri" w:hAnsi="Calibri" w:cs="Calibri"/>
        </w:rPr>
        <w:t>Assists in financial and compliance audits.</w:t>
      </w:r>
    </w:p>
    <w:p w:rsidR="00891742" w:rsidRPr="00B42CF7" w:rsidRDefault="00891742" w:rsidP="00891742">
      <w:pPr>
        <w:pStyle w:val="ListParagraph"/>
        <w:rPr>
          <w:rFonts w:ascii="Calibri" w:hAnsi="Calibri" w:cs="Calibri"/>
        </w:rPr>
      </w:pPr>
    </w:p>
    <w:p w:rsidR="00891742" w:rsidRPr="00B42CF7" w:rsidRDefault="00891742" w:rsidP="00891742">
      <w:pPr>
        <w:pStyle w:val="ListParagraph"/>
        <w:numPr>
          <w:ilvl w:val="0"/>
          <w:numId w:val="2"/>
        </w:numPr>
        <w:spacing w:after="0" w:line="240" w:lineRule="auto"/>
        <w:jc w:val="both"/>
        <w:rPr>
          <w:rFonts w:ascii="Calibri" w:hAnsi="Calibri" w:cs="Calibri"/>
        </w:rPr>
      </w:pPr>
      <w:r w:rsidRPr="00B42CF7">
        <w:rPr>
          <w:rFonts w:ascii="Calibri" w:hAnsi="Calibri" w:cs="Calibri"/>
        </w:rPr>
        <w:lastRenderedPageBreak/>
        <w:t>Corresponds effectively with peers and external contacts using excellent verbal and written communication skills.</w:t>
      </w:r>
    </w:p>
    <w:p w:rsidR="00891742" w:rsidRPr="00B42CF7" w:rsidRDefault="00891742" w:rsidP="00891742">
      <w:pPr>
        <w:pStyle w:val="ListParagraph"/>
        <w:rPr>
          <w:rFonts w:ascii="Calibri" w:hAnsi="Calibri" w:cs="Calibri"/>
        </w:rPr>
      </w:pPr>
    </w:p>
    <w:p w:rsidR="00891742" w:rsidRPr="00B42CF7" w:rsidRDefault="00891742" w:rsidP="00891742">
      <w:pPr>
        <w:pStyle w:val="ListParagraph"/>
        <w:numPr>
          <w:ilvl w:val="0"/>
          <w:numId w:val="2"/>
        </w:numPr>
        <w:spacing w:after="0" w:line="240" w:lineRule="auto"/>
        <w:jc w:val="both"/>
        <w:rPr>
          <w:rFonts w:ascii="Calibri" w:hAnsi="Calibri" w:cs="Calibri"/>
        </w:rPr>
      </w:pPr>
      <w:r w:rsidRPr="00B42CF7">
        <w:rPr>
          <w:rFonts w:ascii="Calibri" w:hAnsi="Calibri" w:cs="Calibri"/>
        </w:rPr>
        <w:t>Cross trains with peers as needed.</w:t>
      </w:r>
    </w:p>
    <w:p w:rsidR="00891742" w:rsidRPr="00B42CF7" w:rsidRDefault="00891742" w:rsidP="00891742">
      <w:pPr>
        <w:pStyle w:val="ListParagraph"/>
        <w:rPr>
          <w:rFonts w:ascii="Calibri" w:hAnsi="Calibri" w:cs="Calibri"/>
        </w:rPr>
      </w:pPr>
    </w:p>
    <w:p w:rsidR="00891742" w:rsidRPr="00B42CF7" w:rsidRDefault="00891742" w:rsidP="00891742">
      <w:pPr>
        <w:pStyle w:val="ListParagraph"/>
        <w:numPr>
          <w:ilvl w:val="0"/>
          <w:numId w:val="2"/>
        </w:numPr>
        <w:spacing w:after="0" w:line="240" w:lineRule="auto"/>
        <w:jc w:val="both"/>
        <w:rPr>
          <w:rFonts w:ascii="Calibri" w:hAnsi="Calibri" w:cs="Calibri"/>
        </w:rPr>
      </w:pPr>
      <w:r w:rsidRPr="00B42CF7">
        <w:rPr>
          <w:rFonts w:ascii="Calibri" w:hAnsi="Calibri" w:cs="Calibri"/>
        </w:rPr>
        <w:t>Performs other duties as assigned.</w:t>
      </w:r>
    </w:p>
    <w:p w:rsidR="00891742" w:rsidRPr="00B42CF7" w:rsidRDefault="00891742" w:rsidP="00891742">
      <w:pPr>
        <w:jc w:val="both"/>
        <w:rPr>
          <w:rFonts w:ascii="Calibri" w:hAnsi="Calibri" w:cs="Calibri"/>
          <w:sz w:val="22"/>
          <w:szCs w:val="22"/>
        </w:rPr>
      </w:pPr>
    </w:p>
    <w:p w:rsidR="00891742" w:rsidRPr="00B42CF7" w:rsidRDefault="00891742" w:rsidP="00891742">
      <w:pPr>
        <w:rPr>
          <w:rFonts w:ascii="Calibri" w:hAnsi="Calibri" w:cs="Calibri"/>
          <w:b/>
          <w:sz w:val="22"/>
          <w:szCs w:val="22"/>
          <w:u w:val="single"/>
        </w:rPr>
      </w:pPr>
      <w:r w:rsidRPr="00B42CF7">
        <w:rPr>
          <w:rFonts w:ascii="Calibri" w:hAnsi="Calibri" w:cs="Calibri"/>
          <w:b/>
          <w:sz w:val="22"/>
          <w:szCs w:val="22"/>
          <w:u w:val="single"/>
        </w:rPr>
        <w:t>Minimum Education and/or Experience:</w:t>
      </w:r>
    </w:p>
    <w:p w:rsidR="00891742" w:rsidRPr="00B42CF7" w:rsidRDefault="00891742" w:rsidP="00891742">
      <w:pPr>
        <w:rPr>
          <w:rFonts w:ascii="Calibri" w:hAnsi="Calibri" w:cs="Calibri"/>
          <w:sz w:val="22"/>
          <w:szCs w:val="22"/>
          <w:u w:val="single"/>
        </w:rPr>
      </w:pPr>
    </w:p>
    <w:p w:rsidR="00891742" w:rsidRPr="00B42CF7" w:rsidRDefault="00891742" w:rsidP="00891742">
      <w:pPr>
        <w:jc w:val="both"/>
        <w:rPr>
          <w:rFonts w:ascii="Calibri" w:hAnsi="Calibri" w:cs="Calibri"/>
          <w:sz w:val="22"/>
          <w:szCs w:val="22"/>
        </w:rPr>
      </w:pPr>
      <w:r w:rsidRPr="00B42CF7">
        <w:rPr>
          <w:rFonts w:ascii="Calibri" w:hAnsi="Calibri" w:cs="Calibri"/>
          <w:sz w:val="22"/>
          <w:szCs w:val="22"/>
        </w:rPr>
        <w:t>Bachelor's degree in accounting, finance or closely related field. Accounting experience may substitute for the education requirement on a year per year basis.</w:t>
      </w:r>
    </w:p>
    <w:p w:rsidR="00891742" w:rsidRPr="00B42CF7" w:rsidRDefault="00891742" w:rsidP="00891742">
      <w:pPr>
        <w:rPr>
          <w:rFonts w:ascii="Calibri" w:hAnsi="Calibri" w:cs="Calibri"/>
          <w:sz w:val="22"/>
          <w:szCs w:val="22"/>
          <w:u w:val="single"/>
        </w:rPr>
      </w:pPr>
    </w:p>
    <w:p w:rsidR="00891742" w:rsidRPr="00B42CF7" w:rsidRDefault="00891742" w:rsidP="00891742">
      <w:pPr>
        <w:rPr>
          <w:rFonts w:ascii="Calibri" w:hAnsi="Calibri" w:cs="Calibri"/>
          <w:b/>
          <w:sz w:val="22"/>
          <w:szCs w:val="22"/>
          <w:u w:val="single"/>
        </w:rPr>
      </w:pPr>
      <w:r w:rsidRPr="00B42CF7">
        <w:rPr>
          <w:rFonts w:ascii="Calibri" w:hAnsi="Calibri" w:cs="Calibri"/>
          <w:b/>
          <w:sz w:val="22"/>
          <w:szCs w:val="22"/>
          <w:u w:val="single"/>
        </w:rPr>
        <w:t>Specialized Training, Certifications, And/or Other Special Requirements</w:t>
      </w:r>
    </w:p>
    <w:p w:rsidR="00891742" w:rsidRPr="00B42CF7" w:rsidRDefault="00891742" w:rsidP="00891742">
      <w:pPr>
        <w:rPr>
          <w:rFonts w:ascii="Calibri" w:hAnsi="Calibri" w:cs="Calibri"/>
          <w:sz w:val="22"/>
          <w:szCs w:val="22"/>
        </w:rPr>
      </w:pPr>
    </w:p>
    <w:p w:rsidR="00891742" w:rsidRPr="00B42CF7" w:rsidRDefault="00891742" w:rsidP="00891742">
      <w:pPr>
        <w:rPr>
          <w:rFonts w:ascii="Calibri" w:hAnsi="Calibri" w:cs="Calibri"/>
          <w:sz w:val="22"/>
          <w:szCs w:val="22"/>
        </w:rPr>
      </w:pPr>
      <w:r w:rsidRPr="00B42CF7">
        <w:rPr>
          <w:rFonts w:ascii="Calibri" w:hAnsi="Calibri" w:cs="Calibri"/>
          <w:sz w:val="22"/>
          <w:szCs w:val="22"/>
        </w:rPr>
        <w:t xml:space="preserve">Must currently possess or </w:t>
      </w:r>
      <w:proofErr w:type="gramStart"/>
      <w:r w:rsidRPr="00B42CF7">
        <w:rPr>
          <w:rFonts w:ascii="Calibri" w:hAnsi="Calibri" w:cs="Calibri"/>
          <w:sz w:val="22"/>
          <w:szCs w:val="22"/>
        </w:rPr>
        <w:t>have the ability to</w:t>
      </w:r>
      <w:proofErr w:type="gramEnd"/>
      <w:r w:rsidRPr="00B42CF7">
        <w:rPr>
          <w:rFonts w:ascii="Calibri" w:hAnsi="Calibri" w:cs="Calibri"/>
          <w:sz w:val="22"/>
          <w:szCs w:val="22"/>
        </w:rPr>
        <w:t xml:space="preserve"> obtain a valid Arizona Driver's License at time of hire.</w:t>
      </w:r>
    </w:p>
    <w:p w:rsidR="00891742" w:rsidRPr="00B42CF7" w:rsidRDefault="00891742" w:rsidP="00891742">
      <w:pPr>
        <w:rPr>
          <w:rFonts w:ascii="Calibri" w:hAnsi="Calibri" w:cs="Calibri"/>
          <w:sz w:val="22"/>
          <w:szCs w:val="22"/>
        </w:rPr>
      </w:pPr>
    </w:p>
    <w:p w:rsidR="00891742" w:rsidRPr="00B42CF7" w:rsidRDefault="00891742" w:rsidP="00891742">
      <w:pPr>
        <w:rPr>
          <w:rFonts w:ascii="Calibri" w:hAnsi="Calibri" w:cs="Calibri"/>
          <w:b/>
          <w:sz w:val="22"/>
          <w:szCs w:val="22"/>
          <w:u w:val="single"/>
        </w:rPr>
      </w:pPr>
      <w:r w:rsidRPr="00B42CF7">
        <w:rPr>
          <w:rFonts w:ascii="Calibri" w:hAnsi="Calibri" w:cs="Calibri"/>
          <w:b/>
          <w:sz w:val="22"/>
          <w:szCs w:val="22"/>
          <w:u w:val="single"/>
        </w:rPr>
        <w:t>Knowledge, Skills, and Abilities</w:t>
      </w:r>
    </w:p>
    <w:p w:rsidR="00891742" w:rsidRPr="00B42CF7" w:rsidRDefault="00891742" w:rsidP="00891742">
      <w:pPr>
        <w:rPr>
          <w:rFonts w:ascii="Calibri" w:hAnsi="Calibri" w:cs="Calibri"/>
          <w:sz w:val="22"/>
          <w:szCs w:val="22"/>
          <w:u w:val="single"/>
        </w:rPr>
      </w:pPr>
    </w:p>
    <w:p w:rsidR="00891742" w:rsidRPr="00B42CF7" w:rsidRDefault="00891742" w:rsidP="00891742">
      <w:pPr>
        <w:pStyle w:val="ListParagraph"/>
        <w:numPr>
          <w:ilvl w:val="0"/>
          <w:numId w:val="1"/>
        </w:numPr>
        <w:spacing w:after="0" w:line="240" w:lineRule="auto"/>
        <w:jc w:val="both"/>
        <w:rPr>
          <w:rFonts w:ascii="Calibri" w:hAnsi="Calibri" w:cs="Calibri"/>
        </w:rPr>
      </w:pPr>
      <w:r w:rsidRPr="00B42CF7">
        <w:rPr>
          <w:rFonts w:ascii="Calibri" w:hAnsi="Calibri" w:cs="Calibri"/>
        </w:rPr>
        <w:t>Strong understanding of governmental accounting.</w:t>
      </w:r>
    </w:p>
    <w:p w:rsidR="00891742" w:rsidRPr="00B42CF7" w:rsidRDefault="00891742" w:rsidP="00891742">
      <w:pPr>
        <w:pStyle w:val="ListParagraph"/>
        <w:numPr>
          <w:ilvl w:val="0"/>
          <w:numId w:val="1"/>
        </w:numPr>
        <w:spacing w:after="0" w:line="240" w:lineRule="auto"/>
        <w:jc w:val="both"/>
        <w:rPr>
          <w:rFonts w:ascii="Calibri" w:hAnsi="Calibri" w:cs="Calibri"/>
        </w:rPr>
      </w:pPr>
      <w:r w:rsidRPr="00B42CF7">
        <w:rPr>
          <w:rFonts w:ascii="Calibri" w:hAnsi="Calibri" w:cs="Calibri"/>
        </w:rPr>
        <w:t>Highly proficient with grant accounting.</w:t>
      </w:r>
    </w:p>
    <w:p w:rsidR="00891742" w:rsidRPr="00B42CF7" w:rsidRDefault="00891742" w:rsidP="00891742">
      <w:pPr>
        <w:pStyle w:val="ListParagraph"/>
        <w:numPr>
          <w:ilvl w:val="0"/>
          <w:numId w:val="1"/>
        </w:numPr>
        <w:spacing w:after="0" w:line="240" w:lineRule="auto"/>
        <w:jc w:val="both"/>
        <w:rPr>
          <w:rFonts w:ascii="Calibri" w:hAnsi="Calibri" w:cs="Calibri"/>
        </w:rPr>
      </w:pPr>
      <w:r w:rsidRPr="00B42CF7">
        <w:rPr>
          <w:rFonts w:ascii="Calibri" w:hAnsi="Calibri" w:cs="Calibri"/>
        </w:rPr>
        <w:t>Accounting practices and procedures.</w:t>
      </w:r>
    </w:p>
    <w:p w:rsidR="00891742" w:rsidRPr="00B42CF7" w:rsidRDefault="00891742" w:rsidP="00891742">
      <w:pPr>
        <w:pStyle w:val="ListParagraph"/>
        <w:numPr>
          <w:ilvl w:val="0"/>
          <w:numId w:val="1"/>
        </w:numPr>
        <w:spacing w:after="0" w:line="240" w:lineRule="auto"/>
        <w:jc w:val="both"/>
        <w:rPr>
          <w:rFonts w:ascii="Calibri" w:hAnsi="Calibri" w:cs="Calibri"/>
        </w:rPr>
      </w:pPr>
      <w:r w:rsidRPr="00B42CF7">
        <w:rPr>
          <w:rFonts w:ascii="Calibri" w:hAnsi="Calibri" w:cs="Calibri"/>
        </w:rPr>
        <w:t>Microsoft Office software.</w:t>
      </w:r>
    </w:p>
    <w:p w:rsidR="00891742" w:rsidRPr="00B42CF7" w:rsidRDefault="00891742" w:rsidP="00891742">
      <w:pPr>
        <w:pStyle w:val="ListParagraph"/>
        <w:numPr>
          <w:ilvl w:val="0"/>
          <w:numId w:val="1"/>
        </w:numPr>
        <w:spacing w:after="0" w:line="240" w:lineRule="auto"/>
        <w:jc w:val="both"/>
        <w:rPr>
          <w:rFonts w:ascii="Calibri" w:hAnsi="Calibri" w:cs="Calibri"/>
        </w:rPr>
      </w:pPr>
      <w:r w:rsidRPr="00B42CF7">
        <w:rPr>
          <w:rFonts w:ascii="Calibri" w:hAnsi="Calibri" w:cs="Calibri"/>
        </w:rPr>
        <w:t>Skilled in Microsoft Excel and Access.</w:t>
      </w:r>
    </w:p>
    <w:p w:rsidR="00891742" w:rsidRPr="00B42CF7" w:rsidRDefault="00891742" w:rsidP="00891742">
      <w:pPr>
        <w:pStyle w:val="ListParagraph"/>
        <w:numPr>
          <w:ilvl w:val="0"/>
          <w:numId w:val="1"/>
        </w:numPr>
        <w:spacing w:after="0" w:line="240" w:lineRule="auto"/>
        <w:jc w:val="both"/>
        <w:rPr>
          <w:rFonts w:ascii="Calibri" w:hAnsi="Calibri" w:cs="Calibri"/>
        </w:rPr>
      </w:pPr>
      <w:r w:rsidRPr="00B42CF7">
        <w:rPr>
          <w:rFonts w:ascii="Calibri" w:hAnsi="Calibri" w:cs="Calibri"/>
        </w:rPr>
        <w:t>Ability to organize and prioritize tasks.</w:t>
      </w:r>
    </w:p>
    <w:p w:rsidR="00891742" w:rsidRPr="00B42CF7" w:rsidRDefault="00891742" w:rsidP="00891742">
      <w:pPr>
        <w:pStyle w:val="ListParagraph"/>
        <w:numPr>
          <w:ilvl w:val="0"/>
          <w:numId w:val="1"/>
        </w:numPr>
        <w:spacing w:after="0" w:line="240" w:lineRule="auto"/>
        <w:jc w:val="both"/>
        <w:rPr>
          <w:rFonts w:ascii="Calibri" w:hAnsi="Calibri" w:cs="Calibri"/>
        </w:rPr>
      </w:pPr>
      <w:r w:rsidRPr="00B42CF7">
        <w:rPr>
          <w:rFonts w:ascii="Calibri" w:hAnsi="Calibri" w:cs="Calibri"/>
        </w:rPr>
        <w:t xml:space="preserve">Strong verbal and written communication. </w:t>
      </w:r>
    </w:p>
    <w:p w:rsidR="00891742" w:rsidRPr="00B42CF7" w:rsidRDefault="00891742" w:rsidP="00891742">
      <w:pPr>
        <w:pStyle w:val="ListParagraph"/>
        <w:numPr>
          <w:ilvl w:val="0"/>
          <w:numId w:val="1"/>
        </w:numPr>
        <w:spacing w:after="0" w:line="240" w:lineRule="auto"/>
        <w:jc w:val="both"/>
        <w:rPr>
          <w:rFonts w:ascii="Calibri" w:hAnsi="Calibri" w:cs="Calibri"/>
        </w:rPr>
      </w:pPr>
      <w:r w:rsidRPr="00B42CF7">
        <w:rPr>
          <w:rFonts w:ascii="Calibri" w:hAnsi="Calibri" w:cs="Calibri"/>
        </w:rPr>
        <w:t>Ability to interact effectively with staff at all levels, and a diverse population.</w:t>
      </w:r>
    </w:p>
    <w:p w:rsidR="00891742" w:rsidRPr="00B42CF7" w:rsidRDefault="00891742" w:rsidP="00891742">
      <w:pPr>
        <w:pStyle w:val="ListParagraph"/>
        <w:numPr>
          <w:ilvl w:val="0"/>
          <w:numId w:val="1"/>
        </w:numPr>
        <w:spacing w:after="0" w:line="240" w:lineRule="auto"/>
        <w:jc w:val="both"/>
        <w:rPr>
          <w:rFonts w:ascii="Calibri" w:hAnsi="Calibri" w:cs="Calibri"/>
        </w:rPr>
      </w:pPr>
      <w:r w:rsidRPr="00B42CF7">
        <w:rPr>
          <w:rFonts w:ascii="Calibri" w:hAnsi="Calibri" w:cs="Calibri"/>
        </w:rPr>
        <w:t>Self-directed and exercises independent judgment within guidelines, and department policies and procedures.</w:t>
      </w:r>
    </w:p>
    <w:p w:rsidR="00891742" w:rsidRPr="00B42CF7" w:rsidRDefault="00891742" w:rsidP="00891742">
      <w:pPr>
        <w:pStyle w:val="ListParagraph"/>
        <w:numPr>
          <w:ilvl w:val="0"/>
          <w:numId w:val="1"/>
        </w:numPr>
        <w:spacing w:after="0" w:line="240" w:lineRule="auto"/>
        <w:jc w:val="both"/>
        <w:rPr>
          <w:rFonts w:ascii="Calibri" w:hAnsi="Calibri" w:cs="Calibri"/>
        </w:rPr>
      </w:pPr>
      <w:r w:rsidRPr="00B42CF7">
        <w:rPr>
          <w:rFonts w:ascii="Calibri" w:hAnsi="Calibri" w:cs="Calibri"/>
        </w:rPr>
        <w:t>Multitask and prepare and process large amounts of paperwork while being detail oriented.</w:t>
      </w:r>
    </w:p>
    <w:p w:rsidR="00891742" w:rsidRPr="00B42CF7" w:rsidRDefault="00891742" w:rsidP="00891742">
      <w:pPr>
        <w:pStyle w:val="ListParagraph"/>
        <w:numPr>
          <w:ilvl w:val="0"/>
          <w:numId w:val="1"/>
        </w:numPr>
        <w:spacing w:after="0" w:line="240" w:lineRule="auto"/>
        <w:jc w:val="both"/>
        <w:rPr>
          <w:rFonts w:ascii="Calibri" w:hAnsi="Calibri" w:cs="Calibri"/>
        </w:rPr>
      </w:pPr>
      <w:r w:rsidRPr="00B42CF7">
        <w:rPr>
          <w:rFonts w:ascii="Calibri" w:hAnsi="Calibri" w:cs="Calibri"/>
        </w:rPr>
        <w:t>Prepare, monitor and maintain related files in an efficient and organized manner, following applicable regulations and guidelines.</w:t>
      </w:r>
    </w:p>
    <w:p w:rsidR="00891742" w:rsidRPr="00B42CF7" w:rsidRDefault="00891742" w:rsidP="00891742">
      <w:pPr>
        <w:rPr>
          <w:rFonts w:ascii="Calibri" w:hAnsi="Calibri" w:cs="Calibri"/>
          <w:sz w:val="22"/>
          <w:szCs w:val="22"/>
        </w:rPr>
      </w:pPr>
    </w:p>
    <w:p w:rsidR="00891742" w:rsidRPr="00B42CF7" w:rsidRDefault="00891742" w:rsidP="00891742">
      <w:pPr>
        <w:rPr>
          <w:rFonts w:ascii="Calibri" w:hAnsi="Calibri" w:cs="Calibri"/>
          <w:b/>
          <w:sz w:val="22"/>
          <w:szCs w:val="22"/>
          <w:u w:val="single"/>
        </w:rPr>
      </w:pPr>
      <w:r w:rsidRPr="00B42CF7">
        <w:rPr>
          <w:rFonts w:ascii="Calibri" w:hAnsi="Calibri" w:cs="Calibri"/>
          <w:b/>
          <w:sz w:val="22"/>
          <w:szCs w:val="22"/>
          <w:u w:val="single"/>
        </w:rPr>
        <w:t>Preferred Education And/or Experience</w:t>
      </w:r>
    </w:p>
    <w:p w:rsidR="00891742" w:rsidRPr="00B42CF7" w:rsidRDefault="00891742" w:rsidP="00891742">
      <w:pPr>
        <w:rPr>
          <w:rFonts w:ascii="Calibri" w:hAnsi="Calibri" w:cs="Calibri"/>
          <w:sz w:val="22"/>
          <w:szCs w:val="22"/>
        </w:rPr>
      </w:pPr>
    </w:p>
    <w:p w:rsidR="00891742" w:rsidRPr="00B42CF7" w:rsidRDefault="00891742" w:rsidP="00891742">
      <w:pPr>
        <w:rPr>
          <w:rFonts w:ascii="Calibri" w:hAnsi="Calibri" w:cs="Calibri"/>
          <w:sz w:val="22"/>
          <w:szCs w:val="22"/>
        </w:rPr>
      </w:pPr>
      <w:r w:rsidRPr="00B42CF7">
        <w:rPr>
          <w:rFonts w:ascii="Calibri" w:hAnsi="Calibri" w:cs="Calibri"/>
          <w:sz w:val="22"/>
          <w:szCs w:val="22"/>
        </w:rPr>
        <w:t>Certified Public Accountant and Certified Government Financial Manager.  Public sector experience. Two (2) or more years budget/financial management experience.</w:t>
      </w:r>
    </w:p>
    <w:p w:rsidR="00891742" w:rsidRPr="00B42CF7" w:rsidRDefault="00891742" w:rsidP="00891742">
      <w:pPr>
        <w:rPr>
          <w:rFonts w:ascii="Calibri" w:hAnsi="Calibri" w:cs="Calibri"/>
          <w:sz w:val="22"/>
          <w:szCs w:val="22"/>
        </w:rPr>
      </w:pPr>
    </w:p>
    <w:p w:rsidR="00891742" w:rsidRPr="00B42CF7" w:rsidRDefault="00891742" w:rsidP="00891742">
      <w:pPr>
        <w:rPr>
          <w:rFonts w:ascii="Calibri" w:hAnsi="Calibri" w:cs="Calibri"/>
          <w:b/>
          <w:sz w:val="22"/>
          <w:szCs w:val="22"/>
          <w:u w:val="single"/>
        </w:rPr>
      </w:pPr>
      <w:r w:rsidRPr="00B42CF7">
        <w:rPr>
          <w:rFonts w:ascii="Calibri" w:hAnsi="Calibri" w:cs="Calibri"/>
          <w:b/>
          <w:sz w:val="22"/>
          <w:szCs w:val="22"/>
          <w:u w:val="single"/>
        </w:rPr>
        <w:t>Preferred Training, And/or Other Special Requirements</w:t>
      </w:r>
    </w:p>
    <w:p w:rsidR="00891742" w:rsidRPr="00B42CF7" w:rsidRDefault="00891742" w:rsidP="00891742">
      <w:pPr>
        <w:rPr>
          <w:rFonts w:ascii="Calibri" w:hAnsi="Calibri" w:cs="Calibri"/>
          <w:sz w:val="22"/>
          <w:szCs w:val="22"/>
        </w:rPr>
      </w:pPr>
    </w:p>
    <w:p w:rsidR="00891742" w:rsidRPr="00B42CF7" w:rsidRDefault="00891742" w:rsidP="00891742">
      <w:pPr>
        <w:rPr>
          <w:rFonts w:ascii="Calibri" w:hAnsi="Calibri" w:cs="Calibri"/>
          <w:sz w:val="22"/>
          <w:szCs w:val="22"/>
        </w:rPr>
      </w:pPr>
      <w:r w:rsidRPr="00B42CF7">
        <w:rPr>
          <w:rFonts w:ascii="Calibri" w:hAnsi="Calibri" w:cs="Calibri"/>
          <w:sz w:val="22"/>
          <w:szCs w:val="22"/>
        </w:rPr>
        <w:t>Experience with Tyler Infinite Visions and Eagle software.</w:t>
      </w:r>
    </w:p>
    <w:p w:rsidR="00891742" w:rsidRPr="00B42CF7" w:rsidRDefault="00891742" w:rsidP="00891742">
      <w:pPr>
        <w:rPr>
          <w:rFonts w:ascii="Calibri" w:hAnsi="Calibri" w:cs="Calibri"/>
          <w:sz w:val="22"/>
          <w:szCs w:val="22"/>
        </w:rPr>
      </w:pPr>
    </w:p>
    <w:p w:rsidR="00891742" w:rsidRPr="00B42CF7" w:rsidRDefault="00891742" w:rsidP="00891742">
      <w:pPr>
        <w:rPr>
          <w:rFonts w:ascii="Calibri" w:hAnsi="Calibri" w:cs="Calibri"/>
          <w:b/>
          <w:sz w:val="22"/>
          <w:szCs w:val="22"/>
          <w:u w:val="single"/>
        </w:rPr>
      </w:pPr>
      <w:r w:rsidRPr="00B42CF7">
        <w:rPr>
          <w:rFonts w:ascii="Calibri" w:hAnsi="Calibri" w:cs="Calibri"/>
          <w:b/>
          <w:sz w:val="22"/>
          <w:szCs w:val="22"/>
          <w:u w:val="single"/>
        </w:rPr>
        <w:t>Working Conditions</w:t>
      </w:r>
    </w:p>
    <w:p w:rsidR="00891742" w:rsidRPr="00B42CF7" w:rsidRDefault="00891742" w:rsidP="00891742">
      <w:pPr>
        <w:rPr>
          <w:rFonts w:ascii="Calibri" w:hAnsi="Calibri" w:cs="Calibri"/>
          <w:sz w:val="22"/>
          <w:szCs w:val="22"/>
        </w:rPr>
      </w:pPr>
    </w:p>
    <w:p w:rsidR="00891742" w:rsidRPr="00B42CF7" w:rsidRDefault="00891742" w:rsidP="00891742">
      <w:pPr>
        <w:rPr>
          <w:rFonts w:ascii="Calibri" w:hAnsi="Calibri" w:cs="Calibri"/>
          <w:sz w:val="22"/>
          <w:szCs w:val="22"/>
        </w:rPr>
      </w:pPr>
      <w:r w:rsidRPr="00B42CF7">
        <w:rPr>
          <w:rFonts w:ascii="Calibri" w:hAnsi="Calibri" w:cs="Calibri"/>
          <w:sz w:val="22"/>
          <w:szCs w:val="22"/>
        </w:rPr>
        <w:t xml:space="preserve">Office setting which may require extended periods of sitting to perform tasks. May be required to drive personal or County owned vehicle to travel to and from various County locations. Ability to move up to 20 pounds floor to waist and pushing/pulling up to 20 pounds </w:t>
      </w:r>
      <w:proofErr w:type="gramStart"/>
      <w:r w:rsidRPr="00B42CF7">
        <w:rPr>
          <w:rFonts w:ascii="Calibri" w:hAnsi="Calibri" w:cs="Calibri"/>
          <w:sz w:val="22"/>
          <w:szCs w:val="22"/>
        </w:rPr>
        <w:t>a distance of up</w:t>
      </w:r>
      <w:proofErr w:type="gramEnd"/>
      <w:r w:rsidRPr="00B42CF7">
        <w:rPr>
          <w:rFonts w:ascii="Calibri" w:hAnsi="Calibri" w:cs="Calibri"/>
          <w:sz w:val="22"/>
          <w:szCs w:val="22"/>
        </w:rPr>
        <w:t xml:space="preserve"> to 100 feet.</w:t>
      </w:r>
    </w:p>
    <w:p w:rsidR="00D0736D" w:rsidRPr="00B42CF7" w:rsidRDefault="00D0736D" w:rsidP="008F6DD4">
      <w:pPr>
        <w:jc w:val="both"/>
        <w:rPr>
          <w:rFonts w:ascii="Calibri" w:hAnsi="Calibri" w:cs="Calibri"/>
          <w:sz w:val="22"/>
          <w:szCs w:val="22"/>
        </w:rPr>
      </w:pPr>
    </w:p>
    <w:sectPr w:rsidR="00D0736D" w:rsidRPr="00B42CF7" w:rsidSect="008C56F9">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53B91"/>
    <w:multiLevelType w:val="hybridMultilevel"/>
    <w:tmpl w:val="DF3E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4251A3"/>
    <w:multiLevelType w:val="hybridMultilevel"/>
    <w:tmpl w:val="244A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3C05"/>
    <w:rsid w:val="00000716"/>
    <w:rsid w:val="0000110A"/>
    <w:rsid w:val="00001859"/>
    <w:rsid w:val="00001A24"/>
    <w:rsid w:val="000055DF"/>
    <w:rsid w:val="00006B78"/>
    <w:rsid w:val="00010AF0"/>
    <w:rsid w:val="00012A90"/>
    <w:rsid w:val="00015F6D"/>
    <w:rsid w:val="00017962"/>
    <w:rsid w:val="00022286"/>
    <w:rsid w:val="00022381"/>
    <w:rsid w:val="0002503D"/>
    <w:rsid w:val="000259A0"/>
    <w:rsid w:val="00030F65"/>
    <w:rsid w:val="000338DB"/>
    <w:rsid w:val="00033F9E"/>
    <w:rsid w:val="00034883"/>
    <w:rsid w:val="000513A5"/>
    <w:rsid w:val="00052018"/>
    <w:rsid w:val="000530FA"/>
    <w:rsid w:val="00061596"/>
    <w:rsid w:val="000623D7"/>
    <w:rsid w:val="00084CC9"/>
    <w:rsid w:val="0008582A"/>
    <w:rsid w:val="00085D25"/>
    <w:rsid w:val="0009212C"/>
    <w:rsid w:val="00096EAC"/>
    <w:rsid w:val="00097395"/>
    <w:rsid w:val="00097655"/>
    <w:rsid w:val="000A26A5"/>
    <w:rsid w:val="000A7B6A"/>
    <w:rsid w:val="000B1908"/>
    <w:rsid w:val="000B2B78"/>
    <w:rsid w:val="000B3915"/>
    <w:rsid w:val="000C062B"/>
    <w:rsid w:val="000C2E19"/>
    <w:rsid w:val="000C5B83"/>
    <w:rsid w:val="000D0CD8"/>
    <w:rsid w:val="000D3B15"/>
    <w:rsid w:val="000D7B55"/>
    <w:rsid w:val="000E3FB3"/>
    <w:rsid w:val="000E53D2"/>
    <w:rsid w:val="000F12B8"/>
    <w:rsid w:val="000F24E2"/>
    <w:rsid w:val="000F2A04"/>
    <w:rsid w:val="000F4D2A"/>
    <w:rsid w:val="000F76EB"/>
    <w:rsid w:val="00100E10"/>
    <w:rsid w:val="001026F5"/>
    <w:rsid w:val="00106F3B"/>
    <w:rsid w:val="00113EAF"/>
    <w:rsid w:val="00114ABB"/>
    <w:rsid w:val="00115429"/>
    <w:rsid w:val="001175D9"/>
    <w:rsid w:val="00117AE9"/>
    <w:rsid w:val="00120141"/>
    <w:rsid w:val="00120390"/>
    <w:rsid w:val="00122EA0"/>
    <w:rsid w:val="00124AA3"/>
    <w:rsid w:val="00127B6E"/>
    <w:rsid w:val="00127C3D"/>
    <w:rsid w:val="001411F7"/>
    <w:rsid w:val="00141D84"/>
    <w:rsid w:val="00152B1D"/>
    <w:rsid w:val="0016175A"/>
    <w:rsid w:val="001623E4"/>
    <w:rsid w:val="001659CF"/>
    <w:rsid w:val="00171E64"/>
    <w:rsid w:val="00173416"/>
    <w:rsid w:val="001820D5"/>
    <w:rsid w:val="00182D63"/>
    <w:rsid w:val="00183517"/>
    <w:rsid w:val="001846EB"/>
    <w:rsid w:val="00186621"/>
    <w:rsid w:val="0018711F"/>
    <w:rsid w:val="0019160A"/>
    <w:rsid w:val="00191D9D"/>
    <w:rsid w:val="00192218"/>
    <w:rsid w:val="00192400"/>
    <w:rsid w:val="00195780"/>
    <w:rsid w:val="00196481"/>
    <w:rsid w:val="00196FA8"/>
    <w:rsid w:val="001A26BC"/>
    <w:rsid w:val="001A40EA"/>
    <w:rsid w:val="001A7FE9"/>
    <w:rsid w:val="001B0FE5"/>
    <w:rsid w:val="001B23EC"/>
    <w:rsid w:val="001B2D8F"/>
    <w:rsid w:val="001B39B3"/>
    <w:rsid w:val="001B4355"/>
    <w:rsid w:val="001B6B96"/>
    <w:rsid w:val="001D2858"/>
    <w:rsid w:val="001D5A5E"/>
    <w:rsid w:val="001D6CA2"/>
    <w:rsid w:val="001E10BA"/>
    <w:rsid w:val="001E19B1"/>
    <w:rsid w:val="001E31A7"/>
    <w:rsid w:val="001E3C05"/>
    <w:rsid w:val="001E56CB"/>
    <w:rsid w:val="001E7253"/>
    <w:rsid w:val="001F27EF"/>
    <w:rsid w:val="001F34A8"/>
    <w:rsid w:val="001F4BC9"/>
    <w:rsid w:val="001F5ECA"/>
    <w:rsid w:val="001F7A1B"/>
    <w:rsid w:val="001F7F9C"/>
    <w:rsid w:val="0020070B"/>
    <w:rsid w:val="00207937"/>
    <w:rsid w:val="002104D8"/>
    <w:rsid w:val="00210DD1"/>
    <w:rsid w:val="00212A56"/>
    <w:rsid w:val="00224209"/>
    <w:rsid w:val="002348D7"/>
    <w:rsid w:val="002352C7"/>
    <w:rsid w:val="00236740"/>
    <w:rsid w:val="00236BA2"/>
    <w:rsid w:val="0023733B"/>
    <w:rsid w:val="00241A68"/>
    <w:rsid w:val="00241BFC"/>
    <w:rsid w:val="00242C37"/>
    <w:rsid w:val="00242E10"/>
    <w:rsid w:val="0024597E"/>
    <w:rsid w:val="0025028E"/>
    <w:rsid w:val="00250EC6"/>
    <w:rsid w:val="002524B9"/>
    <w:rsid w:val="002549CB"/>
    <w:rsid w:val="00255EFB"/>
    <w:rsid w:val="0025626A"/>
    <w:rsid w:val="0026059A"/>
    <w:rsid w:val="00260665"/>
    <w:rsid w:val="00262016"/>
    <w:rsid w:val="00262522"/>
    <w:rsid w:val="00264991"/>
    <w:rsid w:val="0026580B"/>
    <w:rsid w:val="00265A0D"/>
    <w:rsid w:val="00266175"/>
    <w:rsid w:val="002666A4"/>
    <w:rsid w:val="00267804"/>
    <w:rsid w:val="00273164"/>
    <w:rsid w:val="002755F4"/>
    <w:rsid w:val="0027774B"/>
    <w:rsid w:val="00280482"/>
    <w:rsid w:val="00285C3E"/>
    <w:rsid w:val="00285D81"/>
    <w:rsid w:val="002876B0"/>
    <w:rsid w:val="0029016F"/>
    <w:rsid w:val="002955C7"/>
    <w:rsid w:val="00295E05"/>
    <w:rsid w:val="002A2CCC"/>
    <w:rsid w:val="002A3A6B"/>
    <w:rsid w:val="002A631A"/>
    <w:rsid w:val="002A664E"/>
    <w:rsid w:val="002A72A5"/>
    <w:rsid w:val="002B48A7"/>
    <w:rsid w:val="002B71E1"/>
    <w:rsid w:val="002B7432"/>
    <w:rsid w:val="002B7730"/>
    <w:rsid w:val="002C068B"/>
    <w:rsid w:val="002C51FB"/>
    <w:rsid w:val="002C7F0E"/>
    <w:rsid w:val="002D4EED"/>
    <w:rsid w:val="002D5622"/>
    <w:rsid w:val="002E3C8D"/>
    <w:rsid w:val="002F1CD0"/>
    <w:rsid w:val="002F3960"/>
    <w:rsid w:val="002F7EB1"/>
    <w:rsid w:val="003005A9"/>
    <w:rsid w:val="00304B46"/>
    <w:rsid w:val="00305237"/>
    <w:rsid w:val="003058A5"/>
    <w:rsid w:val="003068F5"/>
    <w:rsid w:val="00311D56"/>
    <w:rsid w:val="00314F17"/>
    <w:rsid w:val="00316BB4"/>
    <w:rsid w:val="003205DE"/>
    <w:rsid w:val="00321B62"/>
    <w:rsid w:val="00322FCC"/>
    <w:rsid w:val="003249DB"/>
    <w:rsid w:val="00331FE6"/>
    <w:rsid w:val="0033558B"/>
    <w:rsid w:val="00344FCE"/>
    <w:rsid w:val="00345E4C"/>
    <w:rsid w:val="003467CD"/>
    <w:rsid w:val="00347DAD"/>
    <w:rsid w:val="00347E02"/>
    <w:rsid w:val="00352A31"/>
    <w:rsid w:val="003531AD"/>
    <w:rsid w:val="003550EB"/>
    <w:rsid w:val="003563A2"/>
    <w:rsid w:val="00357063"/>
    <w:rsid w:val="00360005"/>
    <w:rsid w:val="00363FB5"/>
    <w:rsid w:val="0036587A"/>
    <w:rsid w:val="0036770F"/>
    <w:rsid w:val="003744B7"/>
    <w:rsid w:val="00374500"/>
    <w:rsid w:val="00375E31"/>
    <w:rsid w:val="003769FC"/>
    <w:rsid w:val="00376CE5"/>
    <w:rsid w:val="00377448"/>
    <w:rsid w:val="00377C5A"/>
    <w:rsid w:val="00382422"/>
    <w:rsid w:val="00383E23"/>
    <w:rsid w:val="00386282"/>
    <w:rsid w:val="0038654E"/>
    <w:rsid w:val="0038745A"/>
    <w:rsid w:val="00393282"/>
    <w:rsid w:val="00393EE7"/>
    <w:rsid w:val="00396B72"/>
    <w:rsid w:val="00397AD3"/>
    <w:rsid w:val="003A66A0"/>
    <w:rsid w:val="003A6936"/>
    <w:rsid w:val="003A76F8"/>
    <w:rsid w:val="003B0D74"/>
    <w:rsid w:val="003B11AA"/>
    <w:rsid w:val="003B2B34"/>
    <w:rsid w:val="003B3F5F"/>
    <w:rsid w:val="003B673A"/>
    <w:rsid w:val="003B6FF5"/>
    <w:rsid w:val="003B71E9"/>
    <w:rsid w:val="003B795E"/>
    <w:rsid w:val="003C2E6F"/>
    <w:rsid w:val="003C7930"/>
    <w:rsid w:val="003D1D19"/>
    <w:rsid w:val="003E296F"/>
    <w:rsid w:val="003E44E3"/>
    <w:rsid w:val="003E6D34"/>
    <w:rsid w:val="003F015D"/>
    <w:rsid w:val="003F01C9"/>
    <w:rsid w:val="003F3EA7"/>
    <w:rsid w:val="003F4354"/>
    <w:rsid w:val="003F6614"/>
    <w:rsid w:val="00400B06"/>
    <w:rsid w:val="00404EDB"/>
    <w:rsid w:val="00414E59"/>
    <w:rsid w:val="00421D97"/>
    <w:rsid w:val="00425577"/>
    <w:rsid w:val="00425B55"/>
    <w:rsid w:val="00426197"/>
    <w:rsid w:val="004266FE"/>
    <w:rsid w:val="00427BC8"/>
    <w:rsid w:val="0043125B"/>
    <w:rsid w:val="00433810"/>
    <w:rsid w:val="00434BD5"/>
    <w:rsid w:val="00435EE5"/>
    <w:rsid w:val="0043624C"/>
    <w:rsid w:val="00436F9C"/>
    <w:rsid w:val="00442A93"/>
    <w:rsid w:val="0044640B"/>
    <w:rsid w:val="00446768"/>
    <w:rsid w:val="00446C8E"/>
    <w:rsid w:val="00450242"/>
    <w:rsid w:val="00451E0D"/>
    <w:rsid w:val="00452C8E"/>
    <w:rsid w:val="00453077"/>
    <w:rsid w:val="00453F8B"/>
    <w:rsid w:val="0045657F"/>
    <w:rsid w:val="00457CB3"/>
    <w:rsid w:val="00460240"/>
    <w:rsid w:val="0046403F"/>
    <w:rsid w:val="004664BC"/>
    <w:rsid w:val="00470C14"/>
    <w:rsid w:val="00472CCD"/>
    <w:rsid w:val="004814F8"/>
    <w:rsid w:val="00482E5D"/>
    <w:rsid w:val="00483230"/>
    <w:rsid w:val="00497186"/>
    <w:rsid w:val="00497357"/>
    <w:rsid w:val="004A42BB"/>
    <w:rsid w:val="004A4639"/>
    <w:rsid w:val="004A731F"/>
    <w:rsid w:val="004B2B7F"/>
    <w:rsid w:val="004B7FF0"/>
    <w:rsid w:val="004C54DE"/>
    <w:rsid w:val="004D01BE"/>
    <w:rsid w:val="004D108C"/>
    <w:rsid w:val="004D3C55"/>
    <w:rsid w:val="004D3EC9"/>
    <w:rsid w:val="004D7790"/>
    <w:rsid w:val="004E10B6"/>
    <w:rsid w:val="004E2484"/>
    <w:rsid w:val="004E2598"/>
    <w:rsid w:val="004E6BF8"/>
    <w:rsid w:val="004F3F8D"/>
    <w:rsid w:val="004F47D2"/>
    <w:rsid w:val="00502577"/>
    <w:rsid w:val="00502976"/>
    <w:rsid w:val="00513FB3"/>
    <w:rsid w:val="00515241"/>
    <w:rsid w:val="0051537D"/>
    <w:rsid w:val="005162DA"/>
    <w:rsid w:val="00520FAD"/>
    <w:rsid w:val="0052222A"/>
    <w:rsid w:val="005230DD"/>
    <w:rsid w:val="005263C5"/>
    <w:rsid w:val="00526977"/>
    <w:rsid w:val="00527009"/>
    <w:rsid w:val="00531540"/>
    <w:rsid w:val="0053390D"/>
    <w:rsid w:val="00533F2B"/>
    <w:rsid w:val="0053601A"/>
    <w:rsid w:val="00536357"/>
    <w:rsid w:val="0054089F"/>
    <w:rsid w:val="0054092E"/>
    <w:rsid w:val="00541B67"/>
    <w:rsid w:val="0054694A"/>
    <w:rsid w:val="00547948"/>
    <w:rsid w:val="005516AA"/>
    <w:rsid w:val="00553263"/>
    <w:rsid w:val="00555F29"/>
    <w:rsid w:val="00556450"/>
    <w:rsid w:val="0055789A"/>
    <w:rsid w:val="00560A37"/>
    <w:rsid w:val="005617F6"/>
    <w:rsid w:val="00563AA0"/>
    <w:rsid w:val="00565C52"/>
    <w:rsid w:val="005709C7"/>
    <w:rsid w:val="005711A1"/>
    <w:rsid w:val="00580170"/>
    <w:rsid w:val="005835F4"/>
    <w:rsid w:val="00583EBE"/>
    <w:rsid w:val="00584F8C"/>
    <w:rsid w:val="00590461"/>
    <w:rsid w:val="005922AD"/>
    <w:rsid w:val="00592BF3"/>
    <w:rsid w:val="005938BF"/>
    <w:rsid w:val="00593E7B"/>
    <w:rsid w:val="00595652"/>
    <w:rsid w:val="005A29A9"/>
    <w:rsid w:val="005A3A80"/>
    <w:rsid w:val="005A4D24"/>
    <w:rsid w:val="005B1649"/>
    <w:rsid w:val="005B2312"/>
    <w:rsid w:val="005B23CF"/>
    <w:rsid w:val="005B4503"/>
    <w:rsid w:val="005B7A80"/>
    <w:rsid w:val="005B7E92"/>
    <w:rsid w:val="005C0809"/>
    <w:rsid w:val="005C1517"/>
    <w:rsid w:val="005C217D"/>
    <w:rsid w:val="005C34FA"/>
    <w:rsid w:val="005C483B"/>
    <w:rsid w:val="005C5A81"/>
    <w:rsid w:val="005C6565"/>
    <w:rsid w:val="005C6C96"/>
    <w:rsid w:val="005C72A1"/>
    <w:rsid w:val="005D12B5"/>
    <w:rsid w:val="005D7997"/>
    <w:rsid w:val="005E0080"/>
    <w:rsid w:val="005E581C"/>
    <w:rsid w:val="005F0C1C"/>
    <w:rsid w:val="005F755C"/>
    <w:rsid w:val="005F7A6E"/>
    <w:rsid w:val="0060271C"/>
    <w:rsid w:val="00603FCF"/>
    <w:rsid w:val="006041FF"/>
    <w:rsid w:val="00605AB1"/>
    <w:rsid w:val="0061168E"/>
    <w:rsid w:val="0061215E"/>
    <w:rsid w:val="00613BF8"/>
    <w:rsid w:val="00613C2F"/>
    <w:rsid w:val="006154DA"/>
    <w:rsid w:val="00615A8D"/>
    <w:rsid w:val="00616F19"/>
    <w:rsid w:val="00617BF3"/>
    <w:rsid w:val="006227CC"/>
    <w:rsid w:val="00625734"/>
    <w:rsid w:val="00627E40"/>
    <w:rsid w:val="00630F56"/>
    <w:rsid w:val="00640568"/>
    <w:rsid w:val="00641A79"/>
    <w:rsid w:val="006446C4"/>
    <w:rsid w:val="00645980"/>
    <w:rsid w:val="00646C00"/>
    <w:rsid w:val="00650382"/>
    <w:rsid w:val="00650EB6"/>
    <w:rsid w:val="00652152"/>
    <w:rsid w:val="006545B0"/>
    <w:rsid w:val="0065524B"/>
    <w:rsid w:val="0066093C"/>
    <w:rsid w:val="0066323F"/>
    <w:rsid w:val="006673FF"/>
    <w:rsid w:val="00671CE1"/>
    <w:rsid w:val="00673B4A"/>
    <w:rsid w:val="0067459B"/>
    <w:rsid w:val="0068407B"/>
    <w:rsid w:val="0069070C"/>
    <w:rsid w:val="00692517"/>
    <w:rsid w:val="0069269B"/>
    <w:rsid w:val="00693FFF"/>
    <w:rsid w:val="00694EE3"/>
    <w:rsid w:val="00695AB7"/>
    <w:rsid w:val="00695FD6"/>
    <w:rsid w:val="006A5A03"/>
    <w:rsid w:val="006B0ED8"/>
    <w:rsid w:val="006B13BC"/>
    <w:rsid w:val="006B456B"/>
    <w:rsid w:val="006B45B6"/>
    <w:rsid w:val="006B4EC8"/>
    <w:rsid w:val="006B5724"/>
    <w:rsid w:val="006B6721"/>
    <w:rsid w:val="006C2C33"/>
    <w:rsid w:val="006C43F5"/>
    <w:rsid w:val="006C6EE2"/>
    <w:rsid w:val="006D03CB"/>
    <w:rsid w:val="006D1DE9"/>
    <w:rsid w:val="006D31C3"/>
    <w:rsid w:val="006D4C76"/>
    <w:rsid w:val="006D6AA5"/>
    <w:rsid w:val="006E00AB"/>
    <w:rsid w:val="006E0C17"/>
    <w:rsid w:val="006E310C"/>
    <w:rsid w:val="006E389E"/>
    <w:rsid w:val="006E3B26"/>
    <w:rsid w:val="006E445E"/>
    <w:rsid w:val="006E6EB0"/>
    <w:rsid w:val="006E75E0"/>
    <w:rsid w:val="006E77F3"/>
    <w:rsid w:val="006E7E9C"/>
    <w:rsid w:val="006F1288"/>
    <w:rsid w:val="006F27EA"/>
    <w:rsid w:val="006F2BEA"/>
    <w:rsid w:val="007003C7"/>
    <w:rsid w:val="00702D58"/>
    <w:rsid w:val="007038FC"/>
    <w:rsid w:val="00706600"/>
    <w:rsid w:val="00706934"/>
    <w:rsid w:val="007072E7"/>
    <w:rsid w:val="0070781A"/>
    <w:rsid w:val="00711E07"/>
    <w:rsid w:val="00720DD1"/>
    <w:rsid w:val="0072334F"/>
    <w:rsid w:val="007244BE"/>
    <w:rsid w:val="00724AF0"/>
    <w:rsid w:val="00724F4B"/>
    <w:rsid w:val="00730293"/>
    <w:rsid w:val="00730BDA"/>
    <w:rsid w:val="007374DF"/>
    <w:rsid w:val="00741AEF"/>
    <w:rsid w:val="00742642"/>
    <w:rsid w:val="00751A80"/>
    <w:rsid w:val="00751B9A"/>
    <w:rsid w:val="007545EC"/>
    <w:rsid w:val="007634C6"/>
    <w:rsid w:val="0077253C"/>
    <w:rsid w:val="00772B84"/>
    <w:rsid w:val="00773206"/>
    <w:rsid w:val="00774CB2"/>
    <w:rsid w:val="00776FD7"/>
    <w:rsid w:val="007777FB"/>
    <w:rsid w:val="00781287"/>
    <w:rsid w:val="00783BC3"/>
    <w:rsid w:val="00785123"/>
    <w:rsid w:val="00787FA7"/>
    <w:rsid w:val="0079010E"/>
    <w:rsid w:val="00791D5F"/>
    <w:rsid w:val="00792BC6"/>
    <w:rsid w:val="007939FC"/>
    <w:rsid w:val="00795187"/>
    <w:rsid w:val="00797995"/>
    <w:rsid w:val="00797B87"/>
    <w:rsid w:val="007A2FA9"/>
    <w:rsid w:val="007A37B2"/>
    <w:rsid w:val="007A4083"/>
    <w:rsid w:val="007A437B"/>
    <w:rsid w:val="007A765E"/>
    <w:rsid w:val="007B0229"/>
    <w:rsid w:val="007B04F0"/>
    <w:rsid w:val="007C3443"/>
    <w:rsid w:val="007C3F9D"/>
    <w:rsid w:val="007C6595"/>
    <w:rsid w:val="007C6A3B"/>
    <w:rsid w:val="007D1469"/>
    <w:rsid w:val="007D3B53"/>
    <w:rsid w:val="007D634A"/>
    <w:rsid w:val="007D652D"/>
    <w:rsid w:val="007D71F8"/>
    <w:rsid w:val="007D7863"/>
    <w:rsid w:val="007D7FE8"/>
    <w:rsid w:val="007E00F6"/>
    <w:rsid w:val="007E0FB2"/>
    <w:rsid w:val="007E368E"/>
    <w:rsid w:val="007E3DC0"/>
    <w:rsid w:val="007E68B2"/>
    <w:rsid w:val="007E7654"/>
    <w:rsid w:val="007E794D"/>
    <w:rsid w:val="007E7B23"/>
    <w:rsid w:val="007F1475"/>
    <w:rsid w:val="007F327A"/>
    <w:rsid w:val="007F3EC0"/>
    <w:rsid w:val="007F5D3C"/>
    <w:rsid w:val="0080396F"/>
    <w:rsid w:val="00811AC1"/>
    <w:rsid w:val="00813FE9"/>
    <w:rsid w:val="00814B8C"/>
    <w:rsid w:val="00815A51"/>
    <w:rsid w:val="008220D9"/>
    <w:rsid w:val="00822393"/>
    <w:rsid w:val="00824C9D"/>
    <w:rsid w:val="00825210"/>
    <w:rsid w:val="00826EC6"/>
    <w:rsid w:val="00830D9B"/>
    <w:rsid w:val="00833C18"/>
    <w:rsid w:val="00835A41"/>
    <w:rsid w:val="00836DCF"/>
    <w:rsid w:val="00837389"/>
    <w:rsid w:val="0084128D"/>
    <w:rsid w:val="00841689"/>
    <w:rsid w:val="008428BF"/>
    <w:rsid w:val="00843C32"/>
    <w:rsid w:val="00845FBE"/>
    <w:rsid w:val="008470D8"/>
    <w:rsid w:val="00847B0B"/>
    <w:rsid w:val="00852680"/>
    <w:rsid w:val="008531FB"/>
    <w:rsid w:val="008539C4"/>
    <w:rsid w:val="0086270B"/>
    <w:rsid w:val="00863A4F"/>
    <w:rsid w:val="0087195C"/>
    <w:rsid w:val="00871C6E"/>
    <w:rsid w:val="008723DF"/>
    <w:rsid w:val="00883F7D"/>
    <w:rsid w:val="00886192"/>
    <w:rsid w:val="00887744"/>
    <w:rsid w:val="00891742"/>
    <w:rsid w:val="00891901"/>
    <w:rsid w:val="008950EC"/>
    <w:rsid w:val="008A4017"/>
    <w:rsid w:val="008A4482"/>
    <w:rsid w:val="008A5599"/>
    <w:rsid w:val="008B5C44"/>
    <w:rsid w:val="008C0615"/>
    <w:rsid w:val="008C4B56"/>
    <w:rsid w:val="008C56F9"/>
    <w:rsid w:val="008C6C17"/>
    <w:rsid w:val="008C7492"/>
    <w:rsid w:val="008D196F"/>
    <w:rsid w:val="008D3BC0"/>
    <w:rsid w:val="008D4239"/>
    <w:rsid w:val="008D5A09"/>
    <w:rsid w:val="008D7992"/>
    <w:rsid w:val="008E2EFF"/>
    <w:rsid w:val="008E3D69"/>
    <w:rsid w:val="008E4A5A"/>
    <w:rsid w:val="008E71FE"/>
    <w:rsid w:val="008E7F5A"/>
    <w:rsid w:val="008F024A"/>
    <w:rsid w:val="008F0B16"/>
    <w:rsid w:val="008F290A"/>
    <w:rsid w:val="008F2B2F"/>
    <w:rsid w:val="008F6DD4"/>
    <w:rsid w:val="0090594D"/>
    <w:rsid w:val="00907CC2"/>
    <w:rsid w:val="009132B7"/>
    <w:rsid w:val="00914E2D"/>
    <w:rsid w:val="00915DB7"/>
    <w:rsid w:val="0091639E"/>
    <w:rsid w:val="00917402"/>
    <w:rsid w:val="00921CF0"/>
    <w:rsid w:val="009224F2"/>
    <w:rsid w:val="009230CB"/>
    <w:rsid w:val="00923830"/>
    <w:rsid w:val="00925124"/>
    <w:rsid w:val="00925650"/>
    <w:rsid w:val="0093135D"/>
    <w:rsid w:val="009336EE"/>
    <w:rsid w:val="00940ED5"/>
    <w:rsid w:val="00943380"/>
    <w:rsid w:val="009442E6"/>
    <w:rsid w:val="00945433"/>
    <w:rsid w:val="00945E7C"/>
    <w:rsid w:val="00946EDC"/>
    <w:rsid w:val="00950AF3"/>
    <w:rsid w:val="00954C7B"/>
    <w:rsid w:val="009569AC"/>
    <w:rsid w:val="009576C4"/>
    <w:rsid w:val="00961BE7"/>
    <w:rsid w:val="009634F1"/>
    <w:rsid w:val="00965DA2"/>
    <w:rsid w:val="00976675"/>
    <w:rsid w:val="0097713D"/>
    <w:rsid w:val="00981045"/>
    <w:rsid w:val="00981CCC"/>
    <w:rsid w:val="00986CB9"/>
    <w:rsid w:val="00992920"/>
    <w:rsid w:val="009936DD"/>
    <w:rsid w:val="00995833"/>
    <w:rsid w:val="00995D03"/>
    <w:rsid w:val="00996136"/>
    <w:rsid w:val="009A1EA8"/>
    <w:rsid w:val="009A6867"/>
    <w:rsid w:val="009A7FD0"/>
    <w:rsid w:val="009B1E37"/>
    <w:rsid w:val="009B22CC"/>
    <w:rsid w:val="009C17C9"/>
    <w:rsid w:val="009C49DA"/>
    <w:rsid w:val="009C643D"/>
    <w:rsid w:val="009C65F8"/>
    <w:rsid w:val="009D084D"/>
    <w:rsid w:val="009D18DE"/>
    <w:rsid w:val="009D2138"/>
    <w:rsid w:val="009D4B07"/>
    <w:rsid w:val="009D6BE3"/>
    <w:rsid w:val="009D74C8"/>
    <w:rsid w:val="009E164F"/>
    <w:rsid w:val="009E5E23"/>
    <w:rsid w:val="009E7621"/>
    <w:rsid w:val="009F40E5"/>
    <w:rsid w:val="009F65B4"/>
    <w:rsid w:val="00A0297E"/>
    <w:rsid w:val="00A11347"/>
    <w:rsid w:val="00A115B0"/>
    <w:rsid w:val="00A16EB8"/>
    <w:rsid w:val="00A17727"/>
    <w:rsid w:val="00A179C7"/>
    <w:rsid w:val="00A21CCD"/>
    <w:rsid w:val="00A2362C"/>
    <w:rsid w:val="00A2543B"/>
    <w:rsid w:val="00A25E0A"/>
    <w:rsid w:val="00A2768C"/>
    <w:rsid w:val="00A33FE6"/>
    <w:rsid w:val="00A405E6"/>
    <w:rsid w:val="00A423F5"/>
    <w:rsid w:val="00A456D8"/>
    <w:rsid w:val="00A47C93"/>
    <w:rsid w:val="00A527C8"/>
    <w:rsid w:val="00A61C48"/>
    <w:rsid w:val="00A61F67"/>
    <w:rsid w:val="00A64102"/>
    <w:rsid w:val="00A64D0F"/>
    <w:rsid w:val="00A7012E"/>
    <w:rsid w:val="00A759C8"/>
    <w:rsid w:val="00A75C11"/>
    <w:rsid w:val="00A76457"/>
    <w:rsid w:val="00A81C92"/>
    <w:rsid w:val="00A8448A"/>
    <w:rsid w:val="00A8571E"/>
    <w:rsid w:val="00A93240"/>
    <w:rsid w:val="00A95BEC"/>
    <w:rsid w:val="00A97A19"/>
    <w:rsid w:val="00AA7965"/>
    <w:rsid w:val="00AB2718"/>
    <w:rsid w:val="00AC0F56"/>
    <w:rsid w:val="00AC21D1"/>
    <w:rsid w:val="00AC286F"/>
    <w:rsid w:val="00AD1A63"/>
    <w:rsid w:val="00AD2C09"/>
    <w:rsid w:val="00AD31FA"/>
    <w:rsid w:val="00AD3428"/>
    <w:rsid w:val="00AD3BBE"/>
    <w:rsid w:val="00AD5365"/>
    <w:rsid w:val="00AD723D"/>
    <w:rsid w:val="00AE08A0"/>
    <w:rsid w:val="00AE0ED1"/>
    <w:rsid w:val="00AE2919"/>
    <w:rsid w:val="00AE2BE2"/>
    <w:rsid w:val="00AE3103"/>
    <w:rsid w:val="00AE38BA"/>
    <w:rsid w:val="00AE3D68"/>
    <w:rsid w:val="00AE4233"/>
    <w:rsid w:val="00AE4F19"/>
    <w:rsid w:val="00AF0C55"/>
    <w:rsid w:val="00AF6E7C"/>
    <w:rsid w:val="00B00900"/>
    <w:rsid w:val="00B01057"/>
    <w:rsid w:val="00B0245A"/>
    <w:rsid w:val="00B0491D"/>
    <w:rsid w:val="00B055F2"/>
    <w:rsid w:val="00B10C8B"/>
    <w:rsid w:val="00B11B6A"/>
    <w:rsid w:val="00B1222D"/>
    <w:rsid w:val="00B12748"/>
    <w:rsid w:val="00B141CF"/>
    <w:rsid w:val="00B1493C"/>
    <w:rsid w:val="00B154EF"/>
    <w:rsid w:val="00B17199"/>
    <w:rsid w:val="00B206FF"/>
    <w:rsid w:val="00B20C1D"/>
    <w:rsid w:val="00B2198A"/>
    <w:rsid w:val="00B237D7"/>
    <w:rsid w:val="00B23DAC"/>
    <w:rsid w:val="00B249DC"/>
    <w:rsid w:val="00B24E3F"/>
    <w:rsid w:val="00B2581C"/>
    <w:rsid w:val="00B26BE7"/>
    <w:rsid w:val="00B33A33"/>
    <w:rsid w:val="00B3415D"/>
    <w:rsid w:val="00B35EB9"/>
    <w:rsid w:val="00B42BFA"/>
    <w:rsid w:val="00B42CF7"/>
    <w:rsid w:val="00B443DE"/>
    <w:rsid w:val="00B44F8C"/>
    <w:rsid w:val="00B46055"/>
    <w:rsid w:val="00B53052"/>
    <w:rsid w:val="00B57D3B"/>
    <w:rsid w:val="00B66376"/>
    <w:rsid w:val="00B66F4D"/>
    <w:rsid w:val="00B672AD"/>
    <w:rsid w:val="00B7330A"/>
    <w:rsid w:val="00B74CA1"/>
    <w:rsid w:val="00B74D92"/>
    <w:rsid w:val="00B7748F"/>
    <w:rsid w:val="00B83600"/>
    <w:rsid w:val="00B83BBF"/>
    <w:rsid w:val="00B86478"/>
    <w:rsid w:val="00B86B80"/>
    <w:rsid w:val="00B91141"/>
    <w:rsid w:val="00B91483"/>
    <w:rsid w:val="00B91E5D"/>
    <w:rsid w:val="00B938C7"/>
    <w:rsid w:val="00B954F3"/>
    <w:rsid w:val="00B95623"/>
    <w:rsid w:val="00BA089D"/>
    <w:rsid w:val="00BA1031"/>
    <w:rsid w:val="00BA2333"/>
    <w:rsid w:val="00BA2ED5"/>
    <w:rsid w:val="00BA301B"/>
    <w:rsid w:val="00BA3A80"/>
    <w:rsid w:val="00BA7AE9"/>
    <w:rsid w:val="00BB4166"/>
    <w:rsid w:val="00BB505F"/>
    <w:rsid w:val="00BB7BA5"/>
    <w:rsid w:val="00BC2FF2"/>
    <w:rsid w:val="00BC365B"/>
    <w:rsid w:val="00BC66C7"/>
    <w:rsid w:val="00BC7D1C"/>
    <w:rsid w:val="00BD6767"/>
    <w:rsid w:val="00BE7154"/>
    <w:rsid w:val="00BF6993"/>
    <w:rsid w:val="00C04657"/>
    <w:rsid w:val="00C06068"/>
    <w:rsid w:val="00C07091"/>
    <w:rsid w:val="00C075F3"/>
    <w:rsid w:val="00C07ADC"/>
    <w:rsid w:val="00C1121D"/>
    <w:rsid w:val="00C11957"/>
    <w:rsid w:val="00C20AC1"/>
    <w:rsid w:val="00C247B3"/>
    <w:rsid w:val="00C25A67"/>
    <w:rsid w:val="00C3137A"/>
    <w:rsid w:val="00C323FB"/>
    <w:rsid w:val="00C349C3"/>
    <w:rsid w:val="00C371A8"/>
    <w:rsid w:val="00C403E7"/>
    <w:rsid w:val="00C51742"/>
    <w:rsid w:val="00C539EE"/>
    <w:rsid w:val="00C54317"/>
    <w:rsid w:val="00C70120"/>
    <w:rsid w:val="00C737BA"/>
    <w:rsid w:val="00C73B94"/>
    <w:rsid w:val="00C76FC6"/>
    <w:rsid w:val="00C770F0"/>
    <w:rsid w:val="00C77194"/>
    <w:rsid w:val="00C77609"/>
    <w:rsid w:val="00C80A20"/>
    <w:rsid w:val="00C81283"/>
    <w:rsid w:val="00C81900"/>
    <w:rsid w:val="00C81C6D"/>
    <w:rsid w:val="00C835FF"/>
    <w:rsid w:val="00C84EAA"/>
    <w:rsid w:val="00C86DE5"/>
    <w:rsid w:val="00C96421"/>
    <w:rsid w:val="00C96828"/>
    <w:rsid w:val="00C972C3"/>
    <w:rsid w:val="00CA05C7"/>
    <w:rsid w:val="00CA3451"/>
    <w:rsid w:val="00CA551D"/>
    <w:rsid w:val="00CA5F16"/>
    <w:rsid w:val="00CA7730"/>
    <w:rsid w:val="00CB0686"/>
    <w:rsid w:val="00CB4B3F"/>
    <w:rsid w:val="00CB4B7A"/>
    <w:rsid w:val="00CB6EAA"/>
    <w:rsid w:val="00CB782D"/>
    <w:rsid w:val="00CC26D0"/>
    <w:rsid w:val="00CC5B9D"/>
    <w:rsid w:val="00CD0F3B"/>
    <w:rsid w:val="00CD2E7C"/>
    <w:rsid w:val="00CD3ABD"/>
    <w:rsid w:val="00CD7C72"/>
    <w:rsid w:val="00CE1715"/>
    <w:rsid w:val="00CE27B5"/>
    <w:rsid w:val="00CE2E69"/>
    <w:rsid w:val="00CE3250"/>
    <w:rsid w:val="00CE508F"/>
    <w:rsid w:val="00CE609C"/>
    <w:rsid w:val="00CF1E98"/>
    <w:rsid w:val="00CF2AD4"/>
    <w:rsid w:val="00D03D1D"/>
    <w:rsid w:val="00D05D38"/>
    <w:rsid w:val="00D0736D"/>
    <w:rsid w:val="00D076E3"/>
    <w:rsid w:val="00D122F0"/>
    <w:rsid w:val="00D205F6"/>
    <w:rsid w:val="00D2260F"/>
    <w:rsid w:val="00D2271A"/>
    <w:rsid w:val="00D25CD2"/>
    <w:rsid w:val="00D25DB8"/>
    <w:rsid w:val="00D2643D"/>
    <w:rsid w:val="00D26984"/>
    <w:rsid w:val="00D33D91"/>
    <w:rsid w:val="00D36CE7"/>
    <w:rsid w:val="00D411AD"/>
    <w:rsid w:val="00D41B2F"/>
    <w:rsid w:val="00D41E5B"/>
    <w:rsid w:val="00D42E1B"/>
    <w:rsid w:val="00D42E96"/>
    <w:rsid w:val="00D437EF"/>
    <w:rsid w:val="00D43ECC"/>
    <w:rsid w:val="00D45928"/>
    <w:rsid w:val="00D51804"/>
    <w:rsid w:val="00D52737"/>
    <w:rsid w:val="00D52C67"/>
    <w:rsid w:val="00D639F3"/>
    <w:rsid w:val="00D66B32"/>
    <w:rsid w:val="00D67AA4"/>
    <w:rsid w:val="00D754C0"/>
    <w:rsid w:val="00D77D9E"/>
    <w:rsid w:val="00D809FE"/>
    <w:rsid w:val="00D81124"/>
    <w:rsid w:val="00D83073"/>
    <w:rsid w:val="00D83C69"/>
    <w:rsid w:val="00D83CEE"/>
    <w:rsid w:val="00D84D11"/>
    <w:rsid w:val="00D85344"/>
    <w:rsid w:val="00D90431"/>
    <w:rsid w:val="00D90E0F"/>
    <w:rsid w:val="00D91ACE"/>
    <w:rsid w:val="00D922F0"/>
    <w:rsid w:val="00D959BA"/>
    <w:rsid w:val="00DA0874"/>
    <w:rsid w:val="00DA2F7A"/>
    <w:rsid w:val="00DA4998"/>
    <w:rsid w:val="00DA777F"/>
    <w:rsid w:val="00DA77F8"/>
    <w:rsid w:val="00DB35E1"/>
    <w:rsid w:val="00DB3A30"/>
    <w:rsid w:val="00DC2D1A"/>
    <w:rsid w:val="00DC5130"/>
    <w:rsid w:val="00DC5A0A"/>
    <w:rsid w:val="00DD122B"/>
    <w:rsid w:val="00DD398E"/>
    <w:rsid w:val="00DD58DB"/>
    <w:rsid w:val="00DE4554"/>
    <w:rsid w:val="00DE4CBE"/>
    <w:rsid w:val="00DE68FB"/>
    <w:rsid w:val="00DE7A4B"/>
    <w:rsid w:val="00DF001C"/>
    <w:rsid w:val="00DF0435"/>
    <w:rsid w:val="00DF0A2A"/>
    <w:rsid w:val="00DF12DC"/>
    <w:rsid w:val="00DF2240"/>
    <w:rsid w:val="00E003E4"/>
    <w:rsid w:val="00E07C41"/>
    <w:rsid w:val="00E10C31"/>
    <w:rsid w:val="00E13D24"/>
    <w:rsid w:val="00E149DC"/>
    <w:rsid w:val="00E20A15"/>
    <w:rsid w:val="00E21105"/>
    <w:rsid w:val="00E21B2A"/>
    <w:rsid w:val="00E23941"/>
    <w:rsid w:val="00E25F7E"/>
    <w:rsid w:val="00E26D10"/>
    <w:rsid w:val="00E2752D"/>
    <w:rsid w:val="00E33BBE"/>
    <w:rsid w:val="00E35284"/>
    <w:rsid w:val="00E35307"/>
    <w:rsid w:val="00E367EA"/>
    <w:rsid w:val="00E42F9E"/>
    <w:rsid w:val="00E45088"/>
    <w:rsid w:val="00E474D7"/>
    <w:rsid w:val="00E50070"/>
    <w:rsid w:val="00E5169D"/>
    <w:rsid w:val="00E51C54"/>
    <w:rsid w:val="00E5295A"/>
    <w:rsid w:val="00E52E2B"/>
    <w:rsid w:val="00E55A7E"/>
    <w:rsid w:val="00E57DF4"/>
    <w:rsid w:val="00E60DEC"/>
    <w:rsid w:val="00E61E06"/>
    <w:rsid w:val="00E6298C"/>
    <w:rsid w:val="00E7384B"/>
    <w:rsid w:val="00E744B4"/>
    <w:rsid w:val="00E83618"/>
    <w:rsid w:val="00E8568E"/>
    <w:rsid w:val="00E85AED"/>
    <w:rsid w:val="00E948BC"/>
    <w:rsid w:val="00EA1E3E"/>
    <w:rsid w:val="00EA4310"/>
    <w:rsid w:val="00EA4520"/>
    <w:rsid w:val="00EA45AA"/>
    <w:rsid w:val="00EA58C5"/>
    <w:rsid w:val="00EB08BE"/>
    <w:rsid w:val="00EB434D"/>
    <w:rsid w:val="00EC0186"/>
    <w:rsid w:val="00EC452A"/>
    <w:rsid w:val="00ED090D"/>
    <w:rsid w:val="00ED48F0"/>
    <w:rsid w:val="00EE1A6A"/>
    <w:rsid w:val="00EE6048"/>
    <w:rsid w:val="00EF2D5A"/>
    <w:rsid w:val="00EF4710"/>
    <w:rsid w:val="00EF4C6A"/>
    <w:rsid w:val="00EF6275"/>
    <w:rsid w:val="00EF6962"/>
    <w:rsid w:val="00F029F0"/>
    <w:rsid w:val="00F068DD"/>
    <w:rsid w:val="00F06C99"/>
    <w:rsid w:val="00F0710B"/>
    <w:rsid w:val="00F112E5"/>
    <w:rsid w:val="00F15809"/>
    <w:rsid w:val="00F24F24"/>
    <w:rsid w:val="00F25D52"/>
    <w:rsid w:val="00F34834"/>
    <w:rsid w:val="00F34D89"/>
    <w:rsid w:val="00F36AC6"/>
    <w:rsid w:val="00F45222"/>
    <w:rsid w:val="00F47B10"/>
    <w:rsid w:val="00F504CC"/>
    <w:rsid w:val="00F548C4"/>
    <w:rsid w:val="00F55AFE"/>
    <w:rsid w:val="00F55CCE"/>
    <w:rsid w:val="00F5746B"/>
    <w:rsid w:val="00F57639"/>
    <w:rsid w:val="00F63FA3"/>
    <w:rsid w:val="00F65717"/>
    <w:rsid w:val="00F703E4"/>
    <w:rsid w:val="00F73A93"/>
    <w:rsid w:val="00F772E2"/>
    <w:rsid w:val="00F81254"/>
    <w:rsid w:val="00F827E3"/>
    <w:rsid w:val="00F829AA"/>
    <w:rsid w:val="00F83028"/>
    <w:rsid w:val="00F848A8"/>
    <w:rsid w:val="00F85599"/>
    <w:rsid w:val="00F878BE"/>
    <w:rsid w:val="00F87D78"/>
    <w:rsid w:val="00F94376"/>
    <w:rsid w:val="00F96267"/>
    <w:rsid w:val="00FA0155"/>
    <w:rsid w:val="00FA3DEC"/>
    <w:rsid w:val="00FA5C75"/>
    <w:rsid w:val="00FA6867"/>
    <w:rsid w:val="00FA6BEA"/>
    <w:rsid w:val="00FA7918"/>
    <w:rsid w:val="00FA7AB5"/>
    <w:rsid w:val="00FB1FC7"/>
    <w:rsid w:val="00FB6682"/>
    <w:rsid w:val="00FC780E"/>
    <w:rsid w:val="00FD0845"/>
    <w:rsid w:val="00FD0C9D"/>
    <w:rsid w:val="00FD1F00"/>
    <w:rsid w:val="00FD33A9"/>
    <w:rsid w:val="00FE3A52"/>
    <w:rsid w:val="00FE5D60"/>
    <w:rsid w:val="00FE62BF"/>
    <w:rsid w:val="00FF05A6"/>
    <w:rsid w:val="00FF4382"/>
    <w:rsid w:val="00FF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8843F"/>
  <w15:chartTrackingRefBased/>
  <w15:docId w15:val="{7E6B20A4-D7B4-4148-A309-AED8B445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0EC6"/>
    <w:rPr>
      <w:color w:val="0000FF"/>
      <w:u w:val="single"/>
    </w:rPr>
  </w:style>
  <w:style w:type="paragraph" w:styleId="BalloonText">
    <w:name w:val="Balloon Text"/>
    <w:basedOn w:val="Normal"/>
    <w:semiHidden/>
    <w:rsid w:val="00CB0686"/>
    <w:rPr>
      <w:rFonts w:ascii="Tahoma" w:hAnsi="Tahoma" w:cs="Tahoma"/>
      <w:sz w:val="16"/>
      <w:szCs w:val="16"/>
    </w:rPr>
  </w:style>
  <w:style w:type="paragraph" w:styleId="ListParagraph">
    <w:name w:val="List Paragraph"/>
    <w:basedOn w:val="Normal"/>
    <w:uiPriority w:val="34"/>
    <w:qFormat/>
    <w:rsid w:val="00195780"/>
    <w:pPr>
      <w:spacing w:after="160" w:line="259" w:lineRule="auto"/>
      <w:ind w:left="720"/>
      <w:contextualSpacing/>
    </w:pPr>
    <w:rPr>
      <w:rFonts w:ascii="Cambria" w:eastAsia="Calibri"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679346">
      <w:bodyDiv w:val="1"/>
      <w:marLeft w:val="0"/>
      <w:marRight w:val="0"/>
      <w:marTop w:val="0"/>
      <w:marBottom w:val="0"/>
      <w:divBdr>
        <w:top w:val="none" w:sz="0" w:space="0" w:color="auto"/>
        <w:left w:val="none" w:sz="0" w:space="0" w:color="auto"/>
        <w:bottom w:val="none" w:sz="0" w:space="0" w:color="auto"/>
        <w:right w:val="none" w:sz="0" w:space="0" w:color="auto"/>
      </w:divBdr>
    </w:div>
    <w:div w:id="172493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la-paz.az.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JOB ANNOUNCEMENT</vt:lpstr>
    </vt:vector>
  </TitlesOfParts>
  <Company>La Paz County</Company>
  <LinksUpToDate>false</LinksUpToDate>
  <CharactersWithSpaces>7538</CharactersWithSpaces>
  <SharedDoc>false</SharedDoc>
  <HLinks>
    <vt:vector size="6" baseType="variant">
      <vt:variant>
        <vt:i4>3211326</vt:i4>
      </vt:variant>
      <vt:variant>
        <vt:i4>0</vt:i4>
      </vt:variant>
      <vt:variant>
        <vt:i4>0</vt:i4>
      </vt:variant>
      <vt:variant>
        <vt:i4>5</vt:i4>
      </vt:variant>
      <vt:variant>
        <vt:lpwstr>http://www.co.la-paz.az.us/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ANNOUNCEMENT</dc:title>
  <dc:subject/>
  <dc:creator>Joy Reeves</dc:creator>
  <cp:keywords/>
  <dc:description/>
  <cp:lastModifiedBy>Terry Krukemyer</cp:lastModifiedBy>
  <cp:revision>10</cp:revision>
  <cp:lastPrinted>2005-06-08T16:57:00Z</cp:lastPrinted>
  <dcterms:created xsi:type="dcterms:W3CDTF">2019-09-12T00:02:00Z</dcterms:created>
  <dcterms:modified xsi:type="dcterms:W3CDTF">2019-09-12T00:09:00Z</dcterms:modified>
</cp:coreProperties>
</file>